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8F" w:rsidRPr="00904F84" w:rsidRDefault="009879AA" w:rsidP="00637A01">
      <w:pPr>
        <w:jc w:val="center"/>
        <w:rPr>
          <w:rFonts w:ascii="Times New Roman" w:hAnsi="Times New Roman" w:cs="Times New Roman"/>
          <w:b/>
          <w:caps/>
          <w:sz w:val="32"/>
          <w:szCs w:val="32"/>
        </w:rPr>
      </w:pPr>
      <w:r w:rsidRPr="00904F84">
        <w:rPr>
          <w:rFonts w:ascii="Times New Roman" w:hAnsi="Times New Roman" w:cs="Times New Roman"/>
          <w:b/>
          <w:caps/>
          <w:sz w:val="32"/>
          <w:szCs w:val="32"/>
        </w:rPr>
        <w:t xml:space="preserve">Position </w:t>
      </w:r>
      <w:r w:rsidR="00BA2878" w:rsidRPr="00904F84">
        <w:rPr>
          <w:rFonts w:ascii="Times New Roman" w:hAnsi="Times New Roman" w:cs="Times New Roman"/>
          <w:b/>
          <w:caps/>
          <w:sz w:val="32"/>
          <w:szCs w:val="32"/>
        </w:rPr>
        <w:t xml:space="preserve">Description - </w:t>
      </w:r>
      <w:r w:rsidRPr="00904F84">
        <w:rPr>
          <w:rFonts w:ascii="Times New Roman" w:hAnsi="Times New Roman" w:cs="Times New Roman"/>
          <w:b/>
          <w:caps/>
          <w:sz w:val="32"/>
          <w:szCs w:val="32"/>
        </w:rPr>
        <w:t>Chairperson</w:t>
      </w:r>
    </w:p>
    <w:p w:rsidR="009879AA" w:rsidRPr="00BA2878" w:rsidRDefault="009879AA">
      <w:pPr>
        <w:rPr>
          <w:rFonts w:ascii="Times New Roman" w:hAnsi="Times New Roman" w:cs="Times New Roman"/>
          <w:sz w:val="24"/>
          <w:szCs w:val="24"/>
        </w:rPr>
      </w:pPr>
      <w:bookmarkStart w:id="0" w:name="_GoBack"/>
      <w:bookmarkEnd w:id="0"/>
    </w:p>
    <w:p w:rsidR="009879AA" w:rsidRPr="00BA2878" w:rsidRDefault="009879AA">
      <w:pPr>
        <w:rPr>
          <w:rFonts w:ascii="Times New Roman" w:hAnsi="Times New Roman" w:cs="Times New Roman"/>
          <w:b/>
          <w:sz w:val="24"/>
          <w:szCs w:val="24"/>
        </w:rPr>
      </w:pPr>
      <w:r w:rsidRPr="00BA2878">
        <w:rPr>
          <w:rFonts w:ascii="Times New Roman" w:hAnsi="Times New Roman" w:cs="Times New Roman"/>
          <w:b/>
          <w:sz w:val="24"/>
          <w:szCs w:val="24"/>
        </w:rPr>
        <w:t>Purpose of Position:</w:t>
      </w:r>
    </w:p>
    <w:p w:rsidR="009879AA" w:rsidRPr="00BA2878" w:rsidRDefault="009879AA" w:rsidP="009879AA">
      <w:pPr>
        <w:pStyle w:val="ListParagraph"/>
        <w:numPr>
          <w:ilvl w:val="0"/>
          <w:numId w:val="1"/>
        </w:numPr>
        <w:rPr>
          <w:rFonts w:ascii="Times New Roman" w:hAnsi="Times New Roman" w:cs="Times New Roman"/>
          <w:sz w:val="24"/>
          <w:szCs w:val="24"/>
        </w:rPr>
      </w:pPr>
      <w:r w:rsidRPr="00BA2878">
        <w:rPr>
          <w:rFonts w:ascii="Times New Roman" w:hAnsi="Times New Roman" w:cs="Times New Roman"/>
          <w:sz w:val="24"/>
          <w:szCs w:val="24"/>
        </w:rPr>
        <w:t>To coordinate the effective operation of the Board</w:t>
      </w:r>
    </w:p>
    <w:p w:rsidR="009879AA" w:rsidRDefault="0012349E" w:rsidP="009879A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represent the c</w:t>
      </w:r>
      <w:r w:rsidR="009879AA" w:rsidRPr="00BA2878">
        <w:rPr>
          <w:rFonts w:ascii="Times New Roman" w:hAnsi="Times New Roman" w:cs="Times New Roman"/>
          <w:sz w:val="24"/>
          <w:szCs w:val="24"/>
        </w:rPr>
        <w:t>ompany to external stakeholders and the public</w:t>
      </w:r>
    </w:p>
    <w:p w:rsidR="0012349E" w:rsidRPr="00BA2878" w:rsidRDefault="0012349E" w:rsidP="009879A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communicate with management of the organisation</w:t>
      </w:r>
    </w:p>
    <w:p w:rsidR="009879AA" w:rsidRPr="00BA2878" w:rsidRDefault="009879AA" w:rsidP="009879AA">
      <w:pPr>
        <w:rPr>
          <w:rFonts w:ascii="Times New Roman" w:hAnsi="Times New Roman" w:cs="Times New Roman"/>
          <w:b/>
          <w:sz w:val="24"/>
          <w:szCs w:val="24"/>
        </w:rPr>
      </w:pPr>
      <w:r w:rsidRPr="00BA2878">
        <w:rPr>
          <w:rFonts w:ascii="Times New Roman" w:hAnsi="Times New Roman" w:cs="Times New Roman"/>
          <w:b/>
          <w:sz w:val="24"/>
          <w:szCs w:val="24"/>
        </w:rPr>
        <w:t>Responsible to:</w:t>
      </w:r>
    </w:p>
    <w:p w:rsidR="009879AA" w:rsidRPr="00BA2878" w:rsidRDefault="009879AA" w:rsidP="009879AA">
      <w:pPr>
        <w:rPr>
          <w:rFonts w:ascii="Times New Roman" w:hAnsi="Times New Roman" w:cs="Times New Roman"/>
          <w:sz w:val="24"/>
          <w:szCs w:val="24"/>
        </w:rPr>
      </w:pPr>
      <w:r w:rsidRPr="00BA2878">
        <w:rPr>
          <w:rFonts w:ascii="Times New Roman" w:hAnsi="Times New Roman" w:cs="Times New Roman"/>
          <w:sz w:val="24"/>
          <w:szCs w:val="24"/>
        </w:rPr>
        <w:t>Members of R</w:t>
      </w:r>
      <w:r w:rsidR="00904F84">
        <w:rPr>
          <w:rFonts w:ascii="Times New Roman" w:hAnsi="Times New Roman" w:cs="Times New Roman"/>
          <w:sz w:val="24"/>
          <w:szCs w:val="24"/>
        </w:rPr>
        <w:t>EACH Limited</w:t>
      </w:r>
      <w:r w:rsidRPr="00BA2878">
        <w:rPr>
          <w:rFonts w:ascii="Times New Roman" w:hAnsi="Times New Roman" w:cs="Times New Roman"/>
          <w:sz w:val="24"/>
          <w:szCs w:val="24"/>
        </w:rPr>
        <w:t>, other Board Members, other stakeholders,</w:t>
      </w:r>
      <w:r w:rsidR="0012349E">
        <w:rPr>
          <w:rFonts w:ascii="Times New Roman" w:hAnsi="Times New Roman" w:cs="Times New Roman"/>
          <w:sz w:val="24"/>
          <w:szCs w:val="24"/>
        </w:rPr>
        <w:t xml:space="preserve"> Australian Securities and Investments Commission (ASIC)</w:t>
      </w:r>
    </w:p>
    <w:p w:rsidR="009879AA" w:rsidRPr="00BA2878" w:rsidRDefault="009879AA" w:rsidP="009879AA">
      <w:pPr>
        <w:rPr>
          <w:rFonts w:ascii="Times New Roman" w:hAnsi="Times New Roman" w:cs="Times New Roman"/>
          <w:b/>
          <w:sz w:val="24"/>
          <w:szCs w:val="24"/>
        </w:rPr>
      </w:pPr>
      <w:r w:rsidRPr="00BA2878">
        <w:rPr>
          <w:rFonts w:ascii="Times New Roman" w:hAnsi="Times New Roman" w:cs="Times New Roman"/>
          <w:b/>
          <w:sz w:val="24"/>
          <w:szCs w:val="24"/>
        </w:rPr>
        <w:t xml:space="preserve">Roles &amp; duties as set out </w:t>
      </w:r>
      <w:r w:rsidR="0012349E">
        <w:rPr>
          <w:rFonts w:ascii="Times New Roman" w:hAnsi="Times New Roman" w:cs="Times New Roman"/>
          <w:b/>
          <w:sz w:val="24"/>
          <w:szCs w:val="24"/>
        </w:rPr>
        <w:t>below and reflected in the REACH Limited Policies and Procedures</w:t>
      </w:r>
    </w:p>
    <w:p w:rsidR="009879AA" w:rsidRPr="00BA2878" w:rsidRDefault="00BA2878" w:rsidP="009879AA">
      <w:pPr>
        <w:rPr>
          <w:rFonts w:ascii="Times New Roman" w:hAnsi="Times New Roman" w:cs="Times New Roman"/>
          <w:b/>
          <w:sz w:val="24"/>
          <w:szCs w:val="24"/>
        </w:rPr>
      </w:pPr>
      <w:r>
        <w:rPr>
          <w:rFonts w:ascii="Times New Roman" w:hAnsi="Times New Roman" w:cs="Times New Roman"/>
          <w:b/>
          <w:sz w:val="24"/>
          <w:szCs w:val="24"/>
        </w:rPr>
        <w:t>Governance</w:t>
      </w:r>
      <w:r w:rsidR="00A87533">
        <w:rPr>
          <w:rFonts w:ascii="Times New Roman" w:hAnsi="Times New Roman" w:cs="Times New Roman"/>
          <w:b/>
          <w:sz w:val="24"/>
          <w:szCs w:val="24"/>
        </w:rPr>
        <w:t xml:space="preserve"> (Chairperson)</w:t>
      </w:r>
    </w:p>
    <w:p w:rsidR="009879AA" w:rsidRPr="00BA2878" w:rsidRDefault="009879AA" w:rsidP="009879AA">
      <w:pPr>
        <w:rPr>
          <w:rFonts w:ascii="Times New Roman" w:hAnsi="Times New Roman" w:cs="Times New Roman"/>
          <w:sz w:val="24"/>
          <w:szCs w:val="24"/>
        </w:rPr>
      </w:pPr>
      <w:r w:rsidRPr="00BA2878">
        <w:rPr>
          <w:rFonts w:ascii="Times New Roman" w:hAnsi="Times New Roman" w:cs="Times New Roman"/>
          <w:sz w:val="24"/>
          <w:szCs w:val="24"/>
        </w:rPr>
        <w:t>The</w:t>
      </w:r>
      <w:r w:rsidR="0012349E">
        <w:rPr>
          <w:rFonts w:ascii="Times New Roman" w:hAnsi="Times New Roman" w:cs="Times New Roman"/>
          <w:sz w:val="24"/>
          <w:szCs w:val="24"/>
        </w:rPr>
        <w:t xml:space="preserve"> Chairperson has responsibility </w:t>
      </w:r>
      <w:r w:rsidRPr="00BA2878">
        <w:rPr>
          <w:rFonts w:ascii="Times New Roman" w:hAnsi="Times New Roman" w:cs="Times New Roman"/>
          <w:sz w:val="24"/>
          <w:szCs w:val="24"/>
        </w:rPr>
        <w:t>to:</w:t>
      </w:r>
    </w:p>
    <w:p w:rsidR="009879AA" w:rsidRPr="00BA2878" w:rsidRDefault="009879AA" w:rsidP="00BA2878">
      <w:pPr>
        <w:pStyle w:val="ListParagraph"/>
        <w:numPr>
          <w:ilvl w:val="0"/>
          <w:numId w:val="8"/>
        </w:numPr>
        <w:rPr>
          <w:rFonts w:ascii="Times New Roman" w:hAnsi="Times New Roman" w:cs="Times New Roman"/>
          <w:sz w:val="24"/>
          <w:szCs w:val="24"/>
        </w:rPr>
      </w:pPr>
      <w:r w:rsidRPr="00BA2878">
        <w:rPr>
          <w:rFonts w:ascii="Times New Roman" w:hAnsi="Times New Roman" w:cs="Times New Roman"/>
          <w:sz w:val="24"/>
          <w:szCs w:val="24"/>
        </w:rPr>
        <w:t xml:space="preserve">Demonstrate a commitment to REACH Limited’s strategic directions and when required give voice publicly </w:t>
      </w:r>
      <w:r w:rsidR="0012349E">
        <w:rPr>
          <w:rFonts w:ascii="Times New Roman" w:hAnsi="Times New Roman" w:cs="Times New Roman"/>
          <w:sz w:val="24"/>
          <w:szCs w:val="24"/>
        </w:rPr>
        <w:t>t</w:t>
      </w:r>
      <w:r w:rsidRPr="00BA2878">
        <w:rPr>
          <w:rFonts w:ascii="Times New Roman" w:hAnsi="Times New Roman" w:cs="Times New Roman"/>
          <w:sz w:val="24"/>
          <w:szCs w:val="24"/>
        </w:rPr>
        <w:t>o REACH Limited</w:t>
      </w:r>
      <w:r w:rsidR="0012349E">
        <w:rPr>
          <w:rFonts w:ascii="Times New Roman" w:hAnsi="Times New Roman" w:cs="Times New Roman"/>
          <w:sz w:val="24"/>
          <w:szCs w:val="24"/>
        </w:rPr>
        <w:t>’s</w:t>
      </w:r>
      <w:r w:rsidRPr="00BA2878">
        <w:rPr>
          <w:rFonts w:ascii="Times New Roman" w:hAnsi="Times New Roman" w:cs="Times New Roman"/>
          <w:sz w:val="24"/>
          <w:szCs w:val="24"/>
        </w:rPr>
        <w:t xml:space="preserve"> work in the community.</w:t>
      </w:r>
    </w:p>
    <w:p w:rsidR="009879AA" w:rsidRPr="00BA2878" w:rsidRDefault="009879AA" w:rsidP="00BA2878">
      <w:pPr>
        <w:pStyle w:val="ListParagraph"/>
        <w:numPr>
          <w:ilvl w:val="0"/>
          <w:numId w:val="8"/>
        </w:numPr>
        <w:rPr>
          <w:rFonts w:ascii="Times New Roman" w:hAnsi="Times New Roman" w:cs="Times New Roman"/>
          <w:sz w:val="24"/>
          <w:szCs w:val="24"/>
        </w:rPr>
      </w:pPr>
      <w:r w:rsidRPr="00BA2878">
        <w:rPr>
          <w:rFonts w:ascii="Times New Roman" w:hAnsi="Times New Roman" w:cs="Times New Roman"/>
          <w:sz w:val="24"/>
          <w:szCs w:val="24"/>
        </w:rPr>
        <w:t>Assure the integrity of the Board’s processes in accordance with REACH Limited’s Constitution, governance policies and organisation</w:t>
      </w:r>
      <w:r w:rsidR="0012349E">
        <w:rPr>
          <w:rFonts w:ascii="Times New Roman" w:hAnsi="Times New Roman" w:cs="Times New Roman"/>
          <w:sz w:val="24"/>
          <w:szCs w:val="24"/>
        </w:rPr>
        <w:t>’</w:t>
      </w:r>
      <w:r w:rsidRPr="00BA2878">
        <w:rPr>
          <w:rFonts w:ascii="Times New Roman" w:hAnsi="Times New Roman" w:cs="Times New Roman"/>
          <w:sz w:val="24"/>
          <w:szCs w:val="24"/>
        </w:rPr>
        <w:t>s procedures and systems.</w:t>
      </w:r>
    </w:p>
    <w:p w:rsidR="009879AA" w:rsidRPr="00BA2878" w:rsidRDefault="009879AA" w:rsidP="00BA2878">
      <w:pPr>
        <w:pStyle w:val="ListParagraph"/>
        <w:numPr>
          <w:ilvl w:val="0"/>
          <w:numId w:val="8"/>
        </w:numPr>
        <w:rPr>
          <w:rFonts w:ascii="Times New Roman" w:hAnsi="Times New Roman" w:cs="Times New Roman"/>
          <w:sz w:val="24"/>
          <w:szCs w:val="24"/>
        </w:rPr>
      </w:pPr>
      <w:r w:rsidRPr="00BA2878">
        <w:rPr>
          <w:rFonts w:ascii="Times New Roman" w:hAnsi="Times New Roman" w:cs="Times New Roman"/>
          <w:sz w:val="24"/>
          <w:szCs w:val="24"/>
        </w:rPr>
        <w:t>Provide leadership to the Board.</w:t>
      </w:r>
    </w:p>
    <w:p w:rsidR="009879AA" w:rsidRPr="00BA2878" w:rsidRDefault="009879AA" w:rsidP="00BA2878">
      <w:pPr>
        <w:pStyle w:val="ListParagraph"/>
        <w:numPr>
          <w:ilvl w:val="0"/>
          <w:numId w:val="8"/>
        </w:numPr>
        <w:rPr>
          <w:rFonts w:ascii="Times New Roman" w:hAnsi="Times New Roman" w:cs="Times New Roman"/>
          <w:sz w:val="24"/>
          <w:szCs w:val="24"/>
        </w:rPr>
      </w:pPr>
      <w:r w:rsidRPr="00BA2878">
        <w:rPr>
          <w:rFonts w:ascii="Times New Roman" w:hAnsi="Times New Roman" w:cs="Times New Roman"/>
          <w:sz w:val="24"/>
          <w:szCs w:val="24"/>
        </w:rPr>
        <w:t>Ensure that the Board’s behaviours and actions are consistent with its own rules, policies and external requirements.</w:t>
      </w:r>
    </w:p>
    <w:p w:rsidR="009879AA" w:rsidRPr="00BA2878" w:rsidRDefault="009879AA" w:rsidP="00BA2878">
      <w:pPr>
        <w:pStyle w:val="ListParagraph"/>
        <w:numPr>
          <w:ilvl w:val="0"/>
          <w:numId w:val="8"/>
        </w:numPr>
        <w:rPr>
          <w:rFonts w:ascii="Times New Roman" w:hAnsi="Times New Roman" w:cs="Times New Roman"/>
          <w:sz w:val="24"/>
          <w:szCs w:val="24"/>
        </w:rPr>
      </w:pPr>
      <w:r w:rsidRPr="00BA2878">
        <w:rPr>
          <w:rFonts w:ascii="Times New Roman" w:hAnsi="Times New Roman" w:cs="Times New Roman"/>
          <w:sz w:val="24"/>
          <w:szCs w:val="24"/>
        </w:rPr>
        <w:t xml:space="preserve">To chair </w:t>
      </w:r>
      <w:r w:rsidR="0012349E">
        <w:rPr>
          <w:rFonts w:ascii="Times New Roman" w:hAnsi="Times New Roman" w:cs="Times New Roman"/>
          <w:sz w:val="24"/>
          <w:szCs w:val="24"/>
        </w:rPr>
        <w:t>all governance</w:t>
      </w:r>
      <w:r w:rsidRPr="00BA2878">
        <w:rPr>
          <w:rFonts w:ascii="Times New Roman" w:hAnsi="Times New Roman" w:cs="Times New Roman"/>
          <w:sz w:val="24"/>
          <w:szCs w:val="24"/>
        </w:rPr>
        <w:t xml:space="preserve"> meetings ensuring that agenda items are prioritised if necessary and time limits are set; lead meetings through the agenda, keeping discussion relevant and summarising lengthy discussions prior to cl</w:t>
      </w:r>
      <w:r w:rsidR="0012349E">
        <w:rPr>
          <w:rFonts w:ascii="Times New Roman" w:hAnsi="Times New Roman" w:cs="Times New Roman"/>
          <w:sz w:val="24"/>
          <w:szCs w:val="24"/>
        </w:rPr>
        <w:t>ear decision making; encourage B</w:t>
      </w:r>
      <w:r w:rsidRPr="00BA2878">
        <w:rPr>
          <w:rFonts w:ascii="Times New Roman" w:hAnsi="Times New Roman" w:cs="Times New Roman"/>
          <w:sz w:val="24"/>
          <w:szCs w:val="24"/>
        </w:rPr>
        <w:t xml:space="preserve">oard participation </w:t>
      </w:r>
      <w:r w:rsidR="0012349E">
        <w:rPr>
          <w:rFonts w:ascii="Times New Roman" w:hAnsi="Times New Roman" w:cs="Times New Roman"/>
          <w:sz w:val="24"/>
          <w:szCs w:val="24"/>
        </w:rPr>
        <w:t>in discussions; ensure that accurate and up to date minutes are recorded clearly</w:t>
      </w:r>
      <w:r w:rsidRPr="00BA2878">
        <w:rPr>
          <w:rFonts w:ascii="Times New Roman" w:hAnsi="Times New Roman" w:cs="Times New Roman"/>
          <w:sz w:val="24"/>
          <w:szCs w:val="24"/>
        </w:rPr>
        <w:t>; once accepted sign the minutes of the previous meeting as an accurate record; and conduct meetings in accordance with the Constitution.</w:t>
      </w:r>
    </w:p>
    <w:p w:rsidR="009879AA" w:rsidRPr="00BA2878" w:rsidRDefault="009879AA" w:rsidP="00BA2878">
      <w:pPr>
        <w:pStyle w:val="ListParagraph"/>
        <w:numPr>
          <w:ilvl w:val="0"/>
          <w:numId w:val="8"/>
        </w:numPr>
        <w:rPr>
          <w:rFonts w:ascii="Times New Roman" w:hAnsi="Times New Roman" w:cs="Times New Roman"/>
          <w:sz w:val="24"/>
          <w:szCs w:val="24"/>
        </w:rPr>
      </w:pPr>
      <w:r w:rsidRPr="00BA2878">
        <w:rPr>
          <w:rFonts w:ascii="Times New Roman" w:hAnsi="Times New Roman" w:cs="Times New Roman"/>
          <w:sz w:val="24"/>
          <w:szCs w:val="24"/>
        </w:rPr>
        <w:t>Sign and if required contribute to the writing of official letters to government bodies and other institutions.</w:t>
      </w:r>
    </w:p>
    <w:p w:rsidR="009879AA" w:rsidRPr="00BA2878" w:rsidRDefault="009879AA" w:rsidP="00BA2878">
      <w:pPr>
        <w:pStyle w:val="ListParagraph"/>
        <w:numPr>
          <w:ilvl w:val="0"/>
          <w:numId w:val="8"/>
        </w:numPr>
        <w:rPr>
          <w:rFonts w:ascii="Times New Roman" w:hAnsi="Times New Roman" w:cs="Times New Roman"/>
          <w:sz w:val="24"/>
          <w:szCs w:val="24"/>
        </w:rPr>
      </w:pPr>
      <w:r w:rsidRPr="00BA2878">
        <w:rPr>
          <w:rFonts w:ascii="Times New Roman" w:hAnsi="Times New Roman" w:cs="Times New Roman"/>
          <w:sz w:val="24"/>
          <w:szCs w:val="24"/>
        </w:rPr>
        <w:t>Ensure that maintenance of respectful relationships and flow of information occurs between the Board and the Regional Manager.</w:t>
      </w:r>
    </w:p>
    <w:p w:rsidR="009879AA" w:rsidRPr="00BA2878" w:rsidRDefault="009879AA" w:rsidP="00BA2878">
      <w:pPr>
        <w:pStyle w:val="ListParagraph"/>
        <w:numPr>
          <w:ilvl w:val="0"/>
          <w:numId w:val="8"/>
        </w:numPr>
        <w:rPr>
          <w:rFonts w:ascii="Times New Roman" w:hAnsi="Times New Roman" w:cs="Times New Roman"/>
          <w:sz w:val="24"/>
          <w:szCs w:val="24"/>
        </w:rPr>
      </w:pPr>
      <w:r w:rsidRPr="00BA2878">
        <w:rPr>
          <w:rFonts w:ascii="Times New Roman" w:hAnsi="Times New Roman" w:cs="Times New Roman"/>
          <w:sz w:val="24"/>
          <w:szCs w:val="24"/>
        </w:rPr>
        <w:t>Make urgent decisions in critical situations</w:t>
      </w:r>
    </w:p>
    <w:p w:rsidR="00A87533" w:rsidRDefault="00A87533" w:rsidP="009879AA">
      <w:pPr>
        <w:rPr>
          <w:rFonts w:ascii="Times New Roman" w:hAnsi="Times New Roman" w:cs="Times New Roman"/>
          <w:b/>
          <w:sz w:val="24"/>
          <w:szCs w:val="24"/>
        </w:rPr>
      </w:pPr>
    </w:p>
    <w:p w:rsidR="00A87533" w:rsidRDefault="00A87533" w:rsidP="009879AA">
      <w:pPr>
        <w:rPr>
          <w:rFonts w:ascii="Times New Roman" w:hAnsi="Times New Roman" w:cs="Times New Roman"/>
          <w:b/>
          <w:sz w:val="24"/>
          <w:szCs w:val="24"/>
        </w:rPr>
      </w:pPr>
    </w:p>
    <w:p w:rsidR="009879AA" w:rsidRPr="00BA2878" w:rsidRDefault="009879AA" w:rsidP="009879AA">
      <w:pPr>
        <w:rPr>
          <w:rFonts w:ascii="Times New Roman" w:hAnsi="Times New Roman" w:cs="Times New Roman"/>
          <w:b/>
          <w:sz w:val="24"/>
          <w:szCs w:val="24"/>
        </w:rPr>
      </w:pPr>
      <w:r w:rsidRPr="00BA2878">
        <w:rPr>
          <w:rFonts w:ascii="Times New Roman" w:hAnsi="Times New Roman" w:cs="Times New Roman"/>
          <w:b/>
          <w:sz w:val="24"/>
          <w:szCs w:val="24"/>
        </w:rPr>
        <w:t>Membership</w:t>
      </w:r>
    </w:p>
    <w:p w:rsidR="0047780D" w:rsidRDefault="0012349E" w:rsidP="004778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Table membership applications at Board meetings for approval</w:t>
      </w:r>
    </w:p>
    <w:p w:rsidR="0012349E" w:rsidRPr="00BA2878" w:rsidRDefault="006A27A1" w:rsidP="004778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Ensure that management provides all relevant information to new members </w:t>
      </w:r>
    </w:p>
    <w:p w:rsidR="0047780D" w:rsidRPr="00BA2878" w:rsidRDefault="0047780D" w:rsidP="0047780D">
      <w:pPr>
        <w:rPr>
          <w:rFonts w:ascii="Times New Roman" w:hAnsi="Times New Roman" w:cs="Times New Roman"/>
          <w:b/>
          <w:sz w:val="24"/>
          <w:szCs w:val="24"/>
        </w:rPr>
      </w:pPr>
      <w:r w:rsidRPr="00BA2878">
        <w:rPr>
          <w:rFonts w:ascii="Times New Roman" w:hAnsi="Times New Roman" w:cs="Times New Roman"/>
          <w:b/>
          <w:sz w:val="24"/>
          <w:szCs w:val="24"/>
        </w:rPr>
        <w:t>Board</w:t>
      </w:r>
    </w:p>
    <w:p w:rsidR="0047780D" w:rsidRPr="00BA2878" w:rsidRDefault="0047780D" w:rsidP="0047780D">
      <w:pPr>
        <w:pStyle w:val="ListParagraph"/>
        <w:numPr>
          <w:ilvl w:val="0"/>
          <w:numId w:val="3"/>
        </w:numPr>
        <w:rPr>
          <w:rFonts w:ascii="Times New Roman" w:hAnsi="Times New Roman" w:cs="Times New Roman"/>
          <w:sz w:val="24"/>
          <w:szCs w:val="24"/>
        </w:rPr>
      </w:pPr>
      <w:r w:rsidRPr="00BA2878">
        <w:rPr>
          <w:rFonts w:ascii="Times New Roman" w:hAnsi="Times New Roman" w:cs="Times New Roman"/>
          <w:sz w:val="24"/>
          <w:szCs w:val="24"/>
        </w:rPr>
        <w:t xml:space="preserve">Be responsible </w:t>
      </w:r>
      <w:r w:rsidR="006A27A1">
        <w:rPr>
          <w:rFonts w:ascii="Times New Roman" w:hAnsi="Times New Roman" w:cs="Times New Roman"/>
          <w:sz w:val="24"/>
          <w:szCs w:val="24"/>
        </w:rPr>
        <w:t>for the implementation of the B</w:t>
      </w:r>
      <w:r w:rsidRPr="00BA2878">
        <w:rPr>
          <w:rFonts w:ascii="Times New Roman" w:hAnsi="Times New Roman" w:cs="Times New Roman"/>
          <w:sz w:val="24"/>
          <w:szCs w:val="24"/>
        </w:rPr>
        <w:t>oard members</w:t>
      </w:r>
      <w:r w:rsidR="006A27A1">
        <w:rPr>
          <w:rFonts w:ascii="Times New Roman" w:hAnsi="Times New Roman" w:cs="Times New Roman"/>
          <w:sz w:val="24"/>
          <w:szCs w:val="24"/>
        </w:rPr>
        <w:t>hip policies and its procedures</w:t>
      </w:r>
    </w:p>
    <w:p w:rsidR="0047780D" w:rsidRPr="00BA2878" w:rsidRDefault="0047780D" w:rsidP="0047780D">
      <w:pPr>
        <w:pStyle w:val="ListParagraph"/>
        <w:numPr>
          <w:ilvl w:val="0"/>
          <w:numId w:val="3"/>
        </w:numPr>
        <w:rPr>
          <w:rFonts w:ascii="Times New Roman" w:hAnsi="Times New Roman" w:cs="Times New Roman"/>
          <w:sz w:val="24"/>
          <w:szCs w:val="24"/>
        </w:rPr>
      </w:pPr>
      <w:r w:rsidRPr="00BA2878">
        <w:rPr>
          <w:rFonts w:ascii="Times New Roman" w:hAnsi="Times New Roman" w:cs="Times New Roman"/>
          <w:sz w:val="24"/>
          <w:szCs w:val="24"/>
        </w:rPr>
        <w:t>Promote and encourage</w:t>
      </w:r>
      <w:r w:rsidR="006A27A1">
        <w:rPr>
          <w:rFonts w:ascii="Times New Roman" w:hAnsi="Times New Roman" w:cs="Times New Roman"/>
          <w:sz w:val="24"/>
          <w:szCs w:val="24"/>
        </w:rPr>
        <w:t xml:space="preserve"> Board membership and </w:t>
      </w:r>
      <w:r w:rsidRPr="00BA2878">
        <w:rPr>
          <w:rFonts w:ascii="Times New Roman" w:hAnsi="Times New Roman" w:cs="Times New Roman"/>
          <w:sz w:val="24"/>
          <w:szCs w:val="24"/>
        </w:rPr>
        <w:t>General Meetings</w:t>
      </w:r>
    </w:p>
    <w:p w:rsidR="0047780D" w:rsidRPr="00BA2878" w:rsidRDefault="0047780D" w:rsidP="0047780D">
      <w:pPr>
        <w:pStyle w:val="ListParagraph"/>
        <w:numPr>
          <w:ilvl w:val="0"/>
          <w:numId w:val="3"/>
        </w:numPr>
        <w:rPr>
          <w:rFonts w:ascii="Times New Roman" w:hAnsi="Times New Roman" w:cs="Times New Roman"/>
          <w:sz w:val="24"/>
          <w:szCs w:val="24"/>
        </w:rPr>
      </w:pPr>
      <w:r w:rsidRPr="00BA2878">
        <w:rPr>
          <w:rFonts w:ascii="Times New Roman" w:hAnsi="Times New Roman" w:cs="Times New Roman"/>
          <w:sz w:val="24"/>
          <w:szCs w:val="24"/>
        </w:rPr>
        <w:t xml:space="preserve">Train the next Chairperson on vacating </w:t>
      </w:r>
      <w:r w:rsidR="006A27A1">
        <w:rPr>
          <w:rFonts w:ascii="Times New Roman" w:hAnsi="Times New Roman" w:cs="Times New Roman"/>
          <w:sz w:val="24"/>
          <w:szCs w:val="24"/>
        </w:rPr>
        <w:t xml:space="preserve">the </w:t>
      </w:r>
      <w:r w:rsidRPr="00BA2878">
        <w:rPr>
          <w:rFonts w:ascii="Times New Roman" w:hAnsi="Times New Roman" w:cs="Times New Roman"/>
          <w:sz w:val="24"/>
          <w:szCs w:val="24"/>
        </w:rPr>
        <w:t>position</w:t>
      </w:r>
    </w:p>
    <w:p w:rsidR="0047780D" w:rsidRPr="00BA2878" w:rsidRDefault="0047780D" w:rsidP="0047780D">
      <w:pPr>
        <w:rPr>
          <w:rFonts w:ascii="Times New Roman" w:hAnsi="Times New Roman" w:cs="Times New Roman"/>
          <w:b/>
          <w:sz w:val="24"/>
          <w:szCs w:val="24"/>
        </w:rPr>
      </w:pPr>
      <w:r w:rsidRPr="00BA2878">
        <w:rPr>
          <w:rFonts w:ascii="Times New Roman" w:hAnsi="Times New Roman" w:cs="Times New Roman"/>
          <w:b/>
          <w:sz w:val="24"/>
          <w:szCs w:val="24"/>
        </w:rPr>
        <w:t>Staff</w:t>
      </w:r>
    </w:p>
    <w:p w:rsidR="0047780D" w:rsidRPr="00BA2878" w:rsidRDefault="006A27A1" w:rsidP="0047780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Oversee and support management with the implementation of s</w:t>
      </w:r>
      <w:r w:rsidR="0047780D" w:rsidRPr="00BA2878">
        <w:rPr>
          <w:rFonts w:ascii="Times New Roman" w:hAnsi="Times New Roman" w:cs="Times New Roman"/>
          <w:sz w:val="24"/>
          <w:szCs w:val="24"/>
        </w:rPr>
        <w:t>taff policies and procedures</w:t>
      </w:r>
    </w:p>
    <w:p w:rsidR="0047780D" w:rsidRPr="00BA2878" w:rsidRDefault="0047780D" w:rsidP="0047780D">
      <w:pPr>
        <w:pStyle w:val="ListParagraph"/>
        <w:numPr>
          <w:ilvl w:val="0"/>
          <w:numId w:val="4"/>
        </w:numPr>
        <w:rPr>
          <w:rFonts w:ascii="Times New Roman" w:hAnsi="Times New Roman" w:cs="Times New Roman"/>
          <w:sz w:val="24"/>
          <w:szCs w:val="24"/>
        </w:rPr>
      </w:pPr>
      <w:r w:rsidRPr="00BA2878">
        <w:rPr>
          <w:rFonts w:ascii="Times New Roman" w:hAnsi="Times New Roman" w:cs="Times New Roman"/>
          <w:sz w:val="24"/>
          <w:szCs w:val="24"/>
        </w:rPr>
        <w:t xml:space="preserve">Have regular contact with </w:t>
      </w:r>
      <w:r w:rsidR="006A27A1">
        <w:rPr>
          <w:rFonts w:ascii="Times New Roman" w:hAnsi="Times New Roman" w:cs="Times New Roman"/>
          <w:sz w:val="24"/>
          <w:szCs w:val="24"/>
        </w:rPr>
        <w:t xml:space="preserve">management </w:t>
      </w:r>
      <w:r w:rsidRPr="00BA2878">
        <w:rPr>
          <w:rFonts w:ascii="Times New Roman" w:hAnsi="Times New Roman" w:cs="Times New Roman"/>
          <w:sz w:val="24"/>
          <w:szCs w:val="24"/>
        </w:rPr>
        <w:t xml:space="preserve">regarding </w:t>
      </w:r>
      <w:r w:rsidR="006A27A1">
        <w:rPr>
          <w:rFonts w:ascii="Times New Roman" w:hAnsi="Times New Roman" w:cs="Times New Roman"/>
          <w:sz w:val="24"/>
          <w:szCs w:val="24"/>
        </w:rPr>
        <w:t xml:space="preserve">staff </w:t>
      </w:r>
      <w:r w:rsidRPr="00BA2878">
        <w:rPr>
          <w:rFonts w:ascii="Times New Roman" w:hAnsi="Times New Roman" w:cs="Times New Roman"/>
          <w:sz w:val="24"/>
          <w:szCs w:val="24"/>
        </w:rPr>
        <w:t>operational issues</w:t>
      </w:r>
    </w:p>
    <w:p w:rsidR="0047780D" w:rsidRPr="00BA2878" w:rsidRDefault="0047780D" w:rsidP="0047780D">
      <w:pPr>
        <w:rPr>
          <w:rFonts w:ascii="Times New Roman" w:hAnsi="Times New Roman" w:cs="Times New Roman"/>
          <w:b/>
          <w:sz w:val="24"/>
          <w:szCs w:val="24"/>
        </w:rPr>
      </w:pPr>
      <w:r w:rsidRPr="00BA2878">
        <w:rPr>
          <w:rFonts w:ascii="Times New Roman" w:hAnsi="Times New Roman" w:cs="Times New Roman"/>
          <w:b/>
          <w:sz w:val="24"/>
          <w:szCs w:val="24"/>
        </w:rPr>
        <w:t>External Stakeholders</w:t>
      </w:r>
    </w:p>
    <w:p w:rsidR="0047780D" w:rsidRPr="00BA2878" w:rsidRDefault="0047780D" w:rsidP="0047780D">
      <w:pPr>
        <w:pStyle w:val="ListParagraph"/>
        <w:numPr>
          <w:ilvl w:val="0"/>
          <w:numId w:val="5"/>
        </w:numPr>
        <w:rPr>
          <w:rFonts w:ascii="Times New Roman" w:hAnsi="Times New Roman" w:cs="Times New Roman"/>
          <w:sz w:val="24"/>
          <w:szCs w:val="24"/>
        </w:rPr>
      </w:pPr>
      <w:r w:rsidRPr="00BA2878">
        <w:rPr>
          <w:rFonts w:ascii="Times New Roman" w:hAnsi="Times New Roman" w:cs="Times New Roman"/>
          <w:sz w:val="24"/>
          <w:szCs w:val="24"/>
        </w:rPr>
        <w:t>Ove</w:t>
      </w:r>
      <w:r w:rsidR="006A27A1">
        <w:rPr>
          <w:rFonts w:ascii="Times New Roman" w:hAnsi="Times New Roman" w:cs="Times New Roman"/>
          <w:sz w:val="24"/>
          <w:szCs w:val="24"/>
        </w:rPr>
        <w:t>rsee the implementation of the external stakeholders’ policies and</w:t>
      </w:r>
      <w:r w:rsidRPr="00BA2878">
        <w:rPr>
          <w:rFonts w:ascii="Times New Roman" w:hAnsi="Times New Roman" w:cs="Times New Roman"/>
          <w:sz w:val="24"/>
          <w:szCs w:val="24"/>
        </w:rPr>
        <w:t xml:space="preserve"> procedures</w:t>
      </w:r>
    </w:p>
    <w:p w:rsidR="0047780D" w:rsidRPr="00BA2878" w:rsidRDefault="0047780D" w:rsidP="0047780D">
      <w:pPr>
        <w:pStyle w:val="ListParagraph"/>
        <w:numPr>
          <w:ilvl w:val="0"/>
          <w:numId w:val="5"/>
        </w:numPr>
        <w:rPr>
          <w:rFonts w:ascii="Times New Roman" w:hAnsi="Times New Roman" w:cs="Times New Roman"/>
          <w:sz w:val="24"/>
          <w:szCs w:val="24"/>
        </w:rPr>
      </w:pPr>
      <w:r w:rsidRPr="00BA2878">
        <w:rPr>
          <w:rFonts w:ascii="Times New Roman" w:hAnsi="Times New Roman" w:cs="Times New Roman"/>
          <w:sz w:val="24"/>
          <w:szCs w:val="24"/>
        </w:rPr>
        <w:t>Network with external stakeholders as directed by the Board or as necessary in the performance of these duties</w:t>
      </w:r>
    </w:p>
    <w:p w:rsidR="0047780D" w:rsidRPr="00BA2878" w:rsidRDefault="0047780D" w:rsidP="0047780D">
      <w:pPr>
        <w:rPr>
          <w:rFonts w:ascii="Times New Roman" w:hAnsi="Times New Roman" w:cs="Times New Roman"/>
          <w:b/>
          <w:sz w:val="24"/>
          <w:szCs w:val="24"/>
        </w:rPr>
      </w:pPr>
      <w:r w:rsidRPr="00BA2878">
        <w:rPr>
          <w:rFonts w:ascii="Times New Roman" w:hAnsi="Times New Roman" w:cs="Times New Roman"/>
          <w:b/>
          <w:sz w:val="24"/>
          <w:szCs w:val="24"/>
        </w:rPr>
        <w:t>Relationship Management</w:t>
      </w:r>
    </w:p>
    <w:p w:rsidR="0047780D" w:rsidRPr="00BA2878" w:rsidRDefault="0047780D" w:rsidP="0047780D">
      <w:pPr>
        <w:pStyle w:val="ListParagraph"/>
        <w:numPr>
          <w:ilvl w:val="0"/>
          <w:numId w:val="6"/>
        </w:numPr>
        <w:rPr>
          <w:rFonts w:ascii="Times New Roman" w:hAnsi="Times New Roman" w:cs="Times New Roman"/>
          <w:sz w:val="24"/>
          <w:szCs w:val="24"/>
        </w:rPr>
      </w:pPr>
      <w:r w:rsidRPr="00BA2878">
        <w:rPr>
          <w:rFonts w:ascii="Times New Roman" w:hAnsi="Times New Roman" w:cs="Times New Roman"/>
          <w:sz w:val="24"/>
          <w:szCs w:val="24"/>
        </w:rPr>
        <w:t>Oversee the implementation of the</w:t>
      </w:r>
      <w:r w:rsidR="006A27A1">
        <w:rPr>
          <w:rFonts w:ascii="Times New Roman" w:hAnsi="Times New Roman" w:cs="Times New Roman"/>
          <w:sz w:val="24"/>
          <w:szCs w:val="24"/>
        </w:rPr>
        <w:t xml:space="preserve"> Confidentiality policy and </w:t>
      </w:r>
      <w:r w:rsidRPr="00BA2878">
        <w:rPr>
          <w:rFonts w:ascii="Times New Roman" w:hAnsi="Times New Roman" w:cs="Times New Roman"/>
          <w:sz w:val="24"/>
          <w:szCs w:val="24"/>
        </w:rPr>
        <w:t>procedures</w:t>
      </w:r>
    </w:p>
    <w:p w:rsidR="0047780D" w:rsidRPr="00BA2878" w:rsidRDefault="006A27A1" w:rsidP="0047780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Decide i</w:t>
      </w:r>
      <w:r w:rsidR="0047780D" w:rsidRPr="00BA2878">
        <w:rPr>
          <w:rFonts w:ascii="Times New Roman" w:hAnsi="Times New Roman" w:cs="Times New Roman"/>
          <w:sz w:val="24"/>
          <w:szCs w:val="24"/>
        </w:rPr>
        <w:t>f a breach of confidentiality is treated as a minor or major breach</w:t>
      </w:r>
    </w:p>
    <w:p w:rsidR="0047780D" w:rsidRPr="00BA2878" w:rsidRDefault="0047780D" w:rsidP="0047780D">
      <w:pPr>
        <w:rPr>
          <w:rFonts w:ascii="Times New Roman" w:hAnsi="Times New Roman" w:cs="Times New Roman"/>
          <w:b/>
          <w:sz w:val="24"/>
          <w:szCs w:val="24"/>
        </w:rPr>
      </w:pPr>
      <w:r w:rsidRPr="00BA2878">
        <w:rPr>
          <w:rFonts w:ascii="Times New Roman" w:hAnsi="Times New Roman" w:cs="Times New Roman"/>
          <w:b/>
          <w:sz w:val="24"/>
          <w:szCs w:val="24"/>
        </w:rPr>
        <w:t>Planning and Review</w:t>
      </w:r>
    </w:p>
    <w:p w:rsidR="0047780D" w:rsidRPr="00BA2878" w:rsidRDefault="0047780D" w:rsidP="0047780D">
      <w:pPr>
        <w:pStyle w:val="ListParagraph"/>
        <w:numPr>
          <w:ilvl w:val="0"/>
          <w:numId w:val="7"/>
        </w:numPr>
        <w:rPr>
          <w:rFonts w:ascii="Times New Roman" w:hAnsi="Times New Roman" w:cs="Times New Roman"/>
          <w:sz w:val="24"/>
          <w:szCs w:val="24"/>
        </w:rPr>
      </w:pPr>
      <w:r w:rsidRPr="00BA2878">
        <w:rPr>
          <w:rFonts w:ascii="Times New Roman" w:hAnsi="Times New Roman" w:cs="Times New Roman"/>
          <w:sz w:val="24"/>
          <w:szCs w:val="24"/>
        </w:rPr>
        <w:t xml:space="preserve">Present a summary of the organisation’s history and recent performance at the </w:t>
      </w:r>
      <w:r w:rsidR="006A27A1">
        <w:rPr>
          <w:rFonts w:ascii="Times New Roman" w:hAnsi="Times New Roman" w:cs="Times New Roman"/>
          <w:sz w:val="24"/>
          <w:szCs w:val="24"/>
        </w:rPr>
        <w:t>Annual General Meeting</w:t>
      </w:r>
    </w:p>
    <w:p w:rsidR="0047780D" w:rsidRPr="00BA2878" w:rsidRDefault="006A27A1" w:rsidP="0047780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Arrange g</w:t>
      </w:r>
      <w:r w:rsidR="0047780D" w:rsidRPr="00BA2878">
        <w:rPr>
          <w:rFonts w:ascii="Times New Roman" w:hAnsi="Times New Roman" w:cs="Times New Roman"/>
          <w:sz w:val="24"/>
          <w:szCs w:val="24"/>
        </w:rPr>
        <w:t>uest speakers at the annual general and other general meetings</w:t>
      </w:r>
      <w:r>
        <w:rPr>
          <w:rFonts w:ascii="Times New Roman" w:hAnsi="Times New Roman" w:cs="Times New Roman"/>
          <w:sz w:val="24"/>
          <w:szCs w:val="24"/>
        </w:rPr>
        <w:t xml:space="preserve"> as required</w:t>
      </w:r>
    </w:p>
    <w:p w:rsidR="0047780D" w:rsidRPr="00BA2878" w:rsidRDefault="0047780D" w:rsidP="0047780D">
      <w:pPr>
        <w:pStyle w:val="ListParagraph"/>
        <w:numPr>
          <w:ilvl w:val="0"/>
          <w:numId w:val="7"/>
        </w:numPr>
        <w:rPr>
          <w:rFonts w:ascii="Times New Roman" w:hAnsi="Times New Roman" w:cs="Times New Roman"/>
          <w:sz w:val="24"/>
          <w:szCs w:val="24"/>
        </w:rPr>
      </w:pPr>
      <w:r w:rsidRPr="00BA2878">
        <w:rPr>
          <w:rFonts w:ascii="Times New Roman" w:hAnsi="Times New Roman" w:cs="Times New Roman"/>
          <w:sz w:val="24"/>
          <w:szCs w:val="24"/>
        </w:rPr>
        <w:t>Present any significant policy changes to a general meeting for approval by the members</w:t>
      </w:r>
    </w:p>
    <w:p w:rsidR="0047780D" w:rsidRDefault="0047780D" w:rsidP="0047780D">
      <w:pPr>
        <w:pStyle w:val="ListParagraph"/>
        <w:numPr>
          <w:ilvl w:val="0"/>
          <w:numId w:val="7"/>
        </w:numPr>
        <w:rPr>
          <w:rFonts w:ascii="Times New Roman" w:hAnsi="Times New Roman" w:cs="Times New Roman"/>
          <w:sz w:val="24"/>
          <w:szCs w:val="24"/>
        </w:rPr>
      </w:pPr>
      <w:r w:rsidRPr="00BA2878">
        <w:rPr>
          <w:rFonts w:ascii="Times New Roman" w:hAnsi="Times New Roman" w:cs="Times New Roman"/>
          <w:sz w:val="24"/>
          <w:szCs w:val="24"/>
        </w:rPr>
        <w:t>Pre</w:t>
      </w:r>
      <w:r w:rsidR="006A27A1">
        <w:rPr>
          <w:rFonts w:ascii="Times New Roman" w:hAnsi="Times New Roman" w:cs="Times New Roman"/>
          <w:sz w:val="24"/>
          <w:szCs w:val="24"/>
        </w:rPr>
        <w:t>sent</w:t>
      </w:r>
      <w:r w:rsidRPr="00BA2878">
        <w:rPr>
          <w:rFonts w:ascii="Times New Roman" w:hAnsi="Times New Roman" w:cs="Times New Roman"/>
          <w:sz w:val="24"/>
          <w:szCs w:val="24"/>
        </w:rPr>
        <w:t xml:space="preserve"> the Annual Report, including the Chairpersons’ Report</w:t>
      </w:r>
      <w:r w:rsidR="00637A01" w:rsidRPr="00BA2878">
        <w:rPr>
          <w:rFonts w:ascii="Times New Roman" w:hAnsi="Times New Roman" w:cs="Times New Roman"/>
          <w:sz w:val="24"/>
          <w:szCs w:val="24"/>
        </w:rPr>
        <w:t>, in conjunction with the Auditor</w:t>
      </w:r>
      <w:r w:rsidR="00904F84">
        <w:rPr>
          <w:rFonts w:ascii="Times New Roman" w:hAnsi="Times New Roman" w:cs="Times New Roman"/>
          <w:sz w:val="24"/>
          <w:szCs w:val="24"/>
        </w:rPr>
        <w:t xml:space="preserve"> and the</w:t>
      </w:r>
      <w:r w:rsidR="00637A01" w:rsidRPr="00BA2878">
        <w:rPr>
          <w:rFonts w:ascii="Times New Roman" w:hAnsi="Times New Roman" w:cs="Times New Roman"/>
          <w:sz w:val="24"/>
          <w:szCs w:val="24"/>
        </w:rPr>
        <w:t xml:space="preserve"> Treasurer</w:t>
      </w:r>
      <w:r w:rsidR="006A27A1">
        <w:rPr>
          <w:rFonts w:ascii="Times New Roman" w:hAnsi="Times New Roman" w:cs="Times New Roman"/>
          <w:sz w:val="24"/>
          <w:szCs w:val="24"/>
        </w:rPr>
        <w:t>, at the Annual General Meeting</w:t>
      </w:r>
    </w:p>
    <w:p w:rsidR="006A27A1" w:rsidRDefault="006A27A1" w:rsidP="006A27A1">
      <w:pPr>
        <w:rPr>
          <w:rFonts w:ascii="Times New Roman" w:hAnsi="Times New Roman" w:cs="Times New Roman"/>
          <w:sz w:val="24"/>
          <w:szCs w:val="24"/>
        </w:rPr>
      </w:pPr>
    </w:p>
    <w:p w:rsidR="00A87533" w:rsidRDefault="00A87533" w:rsidP="00A87533">
      <w:pPr>
        <w:rPr>
          <w:rFonts w:ascii="Times New Roman" w:hAnsi="Times New Roman" w:cs="Times New Roman"/>
          <w:b/>
        </w:rPr>
      </w:pPr>
    </w:p>
    <w:p w:rsidR="00A87533" w:rsidRDefault="00A87533" w:rsidP="00A87533">
      <w:pPr>
        <w:rPr>
          <w:rFonts w:ascii="Times New Roman" w:hAnsi="Times New Roman" w:cs="Times New Roman"/>
          <w:b/>
        </w:rPr>
      </w:pPr>
    </w:p>
    <w:p w:rsidR="00A87533" w:rsidRDefault="00A87533" w:rsidP="00A87533">
      <w:pPr>
        <w:rPr>
          <w:rFonts w:ascii="Times New Roman" w:hAnsi="Times New Roman" w:cs="Times New Roman"/>
          <w:b/>
        </w:rPr>
      </w:pPr>
    </w:p>
    <w:p w:rsidR="00A87533" w:rsidRPr="00BE1C01" w:rsidRDefault="00A87533" w:rsidP="00A87533">
      <w:pPr>
        <w:rPr>
          <w:rFonts w:ascii="Times New Roman" w:hAnsi="Times New Roman" w:cs="Times New Roman"/>
          <w:b/>
        </w:rPr>
      </w:pPr>
      <w:r w:rsidRPr="00BE1C01">
        <w:rPr>
          <w:rFonts w:ascii="Times New Roman" w:hAnsi="Times New Roman" w:cs="Times New Roman"/>
          <w:b/>
        </w:rPr>
        <w:t>Governance</w:t>
      </w:r>
      <w:r>
        <w:rPr>
          <w:rFonts w:ascii="Times New Roman" w:hAnsi="Times New Roman" w:cs="Times New Roman"/>
          <w:b/>
        </w:rPr>
        <w:t xml:space="preserve"> (All Directors)</w:t>
      </w:r>
    </w:p>
    <w:p w:rsidR="00A87533" w:rsidRPr="00BE1C01" w:rsidRDefault="00A87533" w:rsidP="00A87533">
      <w:pPr>
        <w:rPr>
          <w:rFonts w:ascii="Times New Roman" w:hAnsi="Times New Roman" w:cs="Times New Roman"/>
        </w:rPr>
      </w:pPr>
      <w:r w:rsidRPr="00BE1C01">
        <w:rPr>
          <w:rFonts w:ascii="Times New Roman" w:hAnsi="Times New Roman" w:cs="Times New Roman"/>
        </w:rPr>
        <w:t>The Board is legally responsible and accountable for the overall direction of REACH Limited and the administration of its affairs, property and funds including:</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Strategic Planning;</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Approving budgets and financial reports;</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Ensuring obligations to legal bodies are met;</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 xml:space="preserve">Assuming legal </w:t>
      </w:r>
      <w:r>
        <w:rPr>
          <w:rFonts w:ascii="Times New Roman" w:hAnsi="Times New Roman" w:cs="Times New Roman"/>
        </w:rPr>
        <w:t>and cont</w:t>
      </w:r>
      <w:r w:rsidRPr="00BE1C01">
        <w:rPr>
          <w:rFonts w:ascii="Times New Roman" w:hAnsi="Times New Roman" w:cs="Times New Roman"/>
        </w:rPr>
        <w:t>ractual responsibilities</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The appointment and management of senior staff;</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Delegating responsibility for tasks and monitoring and reviewing performance;</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Meeting the requirements of regulations;</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Acting in line with the code of ethics and code of conduct;</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Declaring individual conflicts of interest whether their own or others;</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Maintaining confidentiality where required and adhering to the privacy policy of REACH Limited;</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Attending meetings regularly, including sub-committees and special purpose if nominated to these committees;</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Attending annual planning events and other board activities as required;</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Positively representing REACH Limited to the broader community;</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Ensuring that staff conditions are fair and equitable;</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Committing to the values, principles and strategic directions of REACH Limited; and</w:t>
      </w:r>
    </w:p>
    <w:p w:rsidR="00A87533" w:rsidRPr="00BE1C01" w:rsidRDefault="00A87533" w:rsidP="00A87533">
      <w:pPr>
        <w:pStyle w:val="ListParagraph"/>
        <w:numPr>
          <w:ilvl w:val="0"/>
          <w:numId w:val="15"/>
        </w:numPr>
        <w:rPr>
          <w:rFonts w:ascii="Times New Roman" w:hAnsi="Times New Roman" w:cs="Times New Roman"/>
        </w:rPr>
      </w:pPr>
      <w:r w:rsidRPr="00BE1C01">
        <w:rPr>
          <w:rFonts w:ascii="Times New Roman" w:hAnsi="Times New Roman" w:cs="Times New Roman"/>
        </w:rPr>
        <w:t>Upon election, participating in the Board induction process</w:t>
      </w:r>
    </w:p>
    <w:p w:rsidR="00A87533" w:rsidRPr="00BE1C01" w:rsidRDefault="00A87533" w:rsidP="00A87533">
      <w:pPr>
        <w:rPr>
          <w:rFonts w:ascii="Times New Roman" w:hAnsi="Times New Roman" w:cs="Times New Roman"/>
          <w:b/>
        </w:rPr>
      </w:pPr>
      <w:r w:rsidRPr="00BE1C01">
        <w:rPr>
          <w:rFonts w:ascii="Times New Roman" w:hAnsi="Times New Roman" w:cs="Times New Roman"/>
          <w:b/>
        </w:rPr>
        <w:t>Roles and Duties</w:t>
      </w:r>
    </w:p>
    <w:p w:rsidR="00A87533" w:rsidRPr="00BE1C01" w:rsidRDefault="00A87533" w:rsidP="00A87533">
      <w:pPr>
        <w:pStyle w:val="ListParagraph"/>
        <w:numPr>
          <w:ilvl w:val="0"/>
          <w:numId w:val="9"/>
        </w:numPr>
        <w:rPr>
          <w:rFonts w:ascii="Times New Roman" w:hAnsi="Times New Roman" w:cs="Times New Roman"/>
        </w:rPr>
      </w:pPr>
      <w:r w:rsidRPr="00BE1C01">
        <w:rPr>
          <w:rFonts w:ascii="Times New Roman" w:hAnsi="Times New Roman" w:cs="Times New Roman"/>
        </w:rPr>
        <w:t>Have a clear understanding of our Con</w:t>
      </w:r>
      <w:r>
        <w:rPr>
          <w:rFonts w:ascii="Times New Roman" w:hAnsi="Times New Roman" w:cs="Times New Roman"/>
        </w:rPr>
        <w:t>stitution and Corporations Law</w:t>
      </w:r>
      <w:r w:rsidRPr="00BE1C01">
        <w:rPr>
          <w:rFonts w:ascii="Times New Roman" w:hAnsi="Times New Roman" w:cs="Times New Roman"/>
        </w:rPr>
        <w:t xml:space="preserve"> provisions which affect REACH Limited</w:t>
      </w:r>
    </w:p>
    <w:p w:rsidR="00A87533" w:rsidRPr="00BE1C01" w:rsidRDefault="00A87533" w:rsidP="00A87533">
      <w:pPr>
        <w:pStyle w:val="ListParagraph"/>
        <w:numPr>
          <w:ilvl w:val="0"/>
          <w:numId w:val="9"/>
        </w:numPr>
        <w:rPr>
          <w:rFonts w:ascii="Times New Roman" w:hAnsi="Times New Roman" w:cs="Times New Roman"/>
        </w:rPr>
      </w:pPr>
      <w:r w:rsidRPr="00BE1C01">
        <w:rPr>
          <w:rFonts w:ascii="Times New Roman" w:hAnsi="Times New Roman" w:cs="Times New Roman"/>
        </w:rPr>
        <w:t>Fulfil all constitutional requirements</w:t>
      </w:r>
    </w:p>
    <w:p w:rsidR="00A87533" w:rsidRPr="00BE1C01" w:rsidRDefault="00A87533" w:rsidP="00A87533">
      <w:pPr>
        <w:pStyle w:val="ListParagraph"/>
        <w:numPr>
          <w:ilvl w:val="0"/>
          <w:numId w:val="9"/>
        </w:numPr>
        <w:rPr>
          <w:rFonts w:ascii="Times New Roman" w:hAnsi="Times New Roman" w:cs="Times New Roman"/>
        </w:rPr>
      </w:pPr>
      <w:r w:rsidRPr="00BE1C01">
        <w:rPr>
          <w:rFonts w:ascii="Times New Roman" w:hAnsi="Times New Roman" w:cs="Times New Roman"/>
        </w:rPr>
        <w:t>Ensure compliance with legal and financial responsibilities</w:t>
      </w:r>
    </w:p>
    <w:p w:rsidR="00A87533" w:rsidRPr="00BE1C01" w:rsidRDefault="00A87533" w:rsidP="00A87533">
      <w:pPr>
        <w:pStyle w:val="ListParagraph"/>
        <w:numPr>
          <w:ilvl w:val="0"/>
          <w:numId w:val="9"/>
        </w:numPr>
        <w:rPr>
          <w:rFonts w:ascii="Times New Roman" w:hAnsi="Times New Roman" w:cs="Times New Roman"/>
        </w:rPr>
      </w:pPr>
      <w:r w:rsidRPr="00BE1C01">
        <w:rPr>
          <w:rFonts w:ascii="Times New Roman" w:hAnsi="Times New Roman" w:cs="Times New Roman"/>
        </w:rPr>
        <w:t>Be jointly responsible for the performance of the company</w:t>
      </w:r>
    </w:p>
    <w:p w:rsidR="00A87533" w:rsidRPr="00BE1C01" w:rsidRDefault="00A87533" w:rsidP="00A87533">
      <w:pPr>
        <w:pStyle w:val="ListParagraph"/>
        <w:numPr>
          <w:ilvl w:val="0"/>
          <w:numId w:val="9"/>
        </w:numPr>
        <w:rPr>
          <w:rFonts w:ascii="Times New Roman" w:hAnsi="Times New Roman" w:cs="Times New Roman"/>
        </w:rPr>
      </w:pPr>
      <w:r w:rsidRPr="00BE1C01">
        <w:rPr>
          <w:rFonts w:ascii="Times New Roman" w:hAnsi="Times New Roman" w:cs="Times New Roman"/>
        </w:rPr>
        <w:t>Be aware of and observe the procedures of meetings (quorum requirements, voting procedures, proxy provisions</w:t>
      </w:r>
      <w:r>
        <w:rPr>
          <w:rFonts w:ascii="Times New Roman" w:hAnsi="Times New Roman" w:cs="Times New Roman"/>
        </w:rPr>
        <w:t>)</w:t>
      </w:r>
    </w:p>
    <w:p w:rsidR="00A87533" w:rsidRPr="00BE1C01" w:rsidRDefault="00A87533" w:rsidP="00A87533">
      <w:pPr>
        <w:pStyle w:val="ListParagraph"/>
        <w:numPr>
          <w:ilvl w:val="0"/>
          <w:numId w:val="9"/>
        </w:numPr>
        <w:rPr>
          <w:rFonts w:ascii="Times New Roman" w:hAnsi="Times New Roman" w:cs="Times New Roman"/>
        </w:rPr>
      </w:pPr>
      <w:r w:rsidRPr="00BE1C01">
        <w:rPr>
          <w:rFonts w:ascii="Times New Roman" w:hAnsi="Times New Roman" w:cs="Times New Roman"/>
        </w:rPr>
        <w:t xml:space="preserve">Identify with the aims and objectives of </w:t>
      </w:r>
      <w:r>
        <w:rPr>
          <w:rFonts w:ascii="Times New Roman" w:hAnsi="Times New Roman" w:cs="Times New Roman"/>
        </w:rPr>
        <w:t>REACH Limited</w:t>
      </w:r>
      <w:r w:rsidRPr="00BE1C01">
        <w:rPr>
          <w:rFonts w:ascii="Times New Roman" w:hAnsi="Times New Roman" w:cs="Times New Roman"/>
        </w:rPr>
        <w:t xml:space="preserve"> and work towards achieving them</w:t>
      </w:r>
    </w:p>
    <w:p w:rsidR="00A87533" w:rsidRPr="00BE1C01" w:rsidRDefault="00A87533" w:rsidP="00A87533">
      <w:pPr>
        <w:pStyle w:val="ListParagraph"/>
        <w:numPr>
          <w:ilvl w:val="0"/>
          <w:numId w:val="9"/>
        </w:numPr>
        <w:rPr>
          <w:rFonts w:ascii="Times New Roman" w:hAnsi="Times New Roman" w:cs="Times New Roman"/>
        </w:rPr>
      </w:pPr>
      <w:r w:rsidRPr="00BE1C01">
        <w:rPr>
          <w:rFonts w:ascii="Times New Roman" w:hAnsi="Times New Roman" w:cs="Times New Roman"/>
        </w:rPr>
        <w:t>Follow lines of protocol and authority and not interfere with the daily operations of the organisation</w:t>
      </w:r>
    </w:p>
    <w:p w:rsidR="00A87533" w:rsidRPr="00BE1C01" w:rsidRDefault="00A87533" w:rsidP="00A87533">
      <w:pPr>
        <w:pStyle w:val="ListParagraph"/>
        <w:numPr>
          <w:ilvl w:val="0"/>
          <w:numId w:val="9"/>
        </w:numPr>
        <w:rPr>
          <w:rFonts w:ascii="Times New Roman" w:hAnsi="Times New Roman" w:cs="Times New Roman"/>
        </w:rPr>
      </w:pPr>
      <w:r w:rsidRPr="00BE1C01">
        <w:rPr>
          <w:rFonts w:ascii="Times New Roman" w:hAnsi="Times New Roman" w:cs="Times New Roman"/>
        </w:rPr>
        <w:t>Actively and positively promote the organisation</w:t>
      </w:r>
    </w:p>
    <w:p w:rsidR="00A87533" w:rsidRPr="00BE1C01" w:rsidRDefault="00A87533" w:rsidP="00A87533">
      <w:pPr>
        <w:pStyle w:val="ListParagraph"/>
        <w:numPr>
          <w:ilvl w:val="0"/>
          <w:numId w:val="9"/>
        </w:numPr>
        <w:rPr>
          <w:rFonts w:ascii="Times New Roman" w:hAnsi="Times New Roman" w:cs="Times New Roman"/>
        </w:rPr>
      </w:pPr>
      <w:r w:rsidRPr="00BE1C01">
        <w:rPr>
          <w:rFonts w:ascii="Times New Roman" w:hAnsi="Times New Roman" w:cs="Times New Roman"/>
        </w:rPr>
        <w:t xml:space="preserve">Actively encourage people to participate on the Board or in </w:t>
      </w:r>
      <w:r>
        <w:rPr>
          <w:rFonts w:ascii="Times New Roman" w:hAnsi="Times New Roman" w:cs="Times New Roman"/>
        </w:rPr>
        <w:t>sub</w:t>
      </w:r>
      <w:r w:rsidRPr="00BE1C01">
        <w:rPr>
          <w:rFonts w:ascii="Times New Roman" w:hAnsi="Times New Roman" w:cs="Times New Roman"/>
        </w:rPr>
        <w:t>committees</w:t>
      </w:r>
    </w:p>
    <w:p w:rsidR="00A87533" w:rsidRPr="00BE1C01" w:rsidRDefault="00A87533" w:rsidP="00A87533">
      <w:pPr>
        <w:pStyle w:val="ListParagraph"/>
        <w:numPr>
          <w:ilvl w:val="0"/>
          <w:numId w:val="9"/>
        </w:numPr>
        <w:rPr>
          <w:rFonts w:ascii="Times New Roman" w:hAnsi="Times New Roman" w:cs="Times New Roman"/>
        </w:rPr>
      </w:pPr>
      <w:r w:rsidRPr="00BE1C01">
        <w:rPr>
          <w:rFonts w:ascii="Times New Roman" w:hAnsi="Times New Roman" w:cs="Times New Roman"/>
        </w:rPr>
        <w:t>Be a member of a</w:t>
      </w:r>
      <w:r>
        <w:rPr>
          <w:rFonts w:ascii="Times New Roman" w:hAnsi="Times New Roman" w:cs="Times New Roman"/>
        </w:rPr>
        <w:t xml:space="preserve"> subc</w:t>
      </w:r>
      <w:r w:rsidRPr="00BE1C01">
        <w:rPr>
          <w:rFonts w:ascii="Times New Roman" w:hAnsi="Times New Roman" w:cs="Times New Roman"/>
        </w:rPr>
        <w:t>ommittee i</w:t>
      </w:r>
      <w:r>
        <w:rPr>
          <w:rFonts w:ascii="Times New Roman" w:hAnsi="Times New Roman" w:cs="Times New Roman"/>
        </w:rPr>
        <w:t>f</w:t>
      </w:r>
      <w:r w:rsidRPr="00BE1C01">
        <w:rPr>
          <w:rFonts w:ascii="Times New Roman" w:hAnsi="Times New Roman" w:cs="Times New Roman"/>
        </w:rPr>
        <w:t xml:space="preserve"> required</w:t>
      </w:r>
    </w:p>
    <w:p w:rsidR="00A87533" w:rsidRPr="00BE1C01" w:rsidRDefault="00A87533" w:rsidP="00A87533">
      <w:pPr>
        <w:pStyle w:val="ListParagraph"/>
        <w:numPr>
          <w:ilvl w:val="0"/>
          <w:numId w:val="9"/>
        </w:numPr>
        <w:rPr>
          <w:rFonts w:ascii="Times New Roman" w:hAnsi="Times New Roman" w:cs="Times New Roman"/>
        </w:rPr>
      </w:pPr>
      <w:r w:rsidRPr="00BE1C01">
        <w:rPr>
          <w:rFonts w:ascii="Times New Roman" w:hAnsi="Times New Roman" w:cs="Times New Roman"/>
        </w:rPr>
        <w:t>Keep informed of issues affecting the sector and the region</w:t>
      </w:r>
    </w:p>
    <w:p w:rsidR="00A87533" w:rsidRPr="00BE1C01" w:rsidRDefault="00A87533" w:rsidP="00A87533">
      <w:pPr>
        <w:rPr>
          <w:rFonts w:ascii="Times New Roman" w:hAnsi="Times New Roman" w:cs="Times New Roman"/>
        </w:rPr>
      </w:pPr>
    </w:p>
    <w:p w:rsidR="00A87533" w:rsidRDefault="00A87533" w:rsidP="00A87533">
      <w:pPr>
        <w:rPr>
          <w:rFonts w:ascii="Times New Roman" w:hAnsi="Times New Roman" w:cs="Times New Roman"/>
          <w:b/>
        </w:rPr>
      </w:pPr>
    </w:p>
    <w:p w:rsidR="00A87533" w:rsidRDefault="00A87533" w:rsidP="00A87533">
      <w:pPr>
        <w:rPr>
          <w:rFonts w:ascii="Times New Roman" w:hAnsi="Times New Roman" w:cs="Times New Roman"/>
          <w:b/>
        </w:rPr>
      </w:pPr>
    </w:p>
    <w:p w:rsidR="00A87533" w:rsidRPr="00BE1C01" w:rsidRDefault="00A87533" w:rsidP="00A87533">
      <w:pPr>
        <w:rPr>
          <w:rFonts w:ascii="Times New Roman" w:hAnsi="Times New Roman" w:cs="Times New Roman"/>
          <w:b/>
        </w:rPr>
      </w:pPr>
      <w:r w:rsidRPr="00BE1C01">
        <w:rPr>
          <w:rFonts w:ascii="Times New Roman" w:hAnsi="Times New Roman" w:cs="Times New Roman"/>
          <w:b/>
        </w:rPr>
        <w:t>Directors’ Rights and Responsibilities</w:t>
      </w:r>
    </w:p>
    <w:p w:rsidR="00A87533" w:rsidRPr="00BE1C01" w:rsidRDefault="00A87533" w:rsidP="00A87533">
      <w:pPr>
        <w:rPr>
          <w:rFonts w:ascii="Times New Roman" w:hAnsi="Times New Roman" w:cs="Times New Roman"/>
          <w:b/>
        </w:rPr>
      </w:pPr>
      <w:r w:rsidRPr="00BE1C01">
        <w:rPr>
          <w:rFonts w:ascii="Times New Roman" w:hAnsi="Times New Roman" w:cs="Times New Roman"/>
          <w:b/>
        </w:rPr>
        <w:t>Legal Responsibilities</w:t>
      </w:r>
    </w:p>
    <w:p w:rsidR="00A87533" w:rsidRPr="00BE1C01" w:rsidRDefault="00A87533" w:rsidP="00A87533">
      <w:pPr>
        <w:rPr>
          <w:rFonts w:ascii="Times New Roman" w:hAnsi="Times New Roman" w:cs="Times New Roman"/>
        </w:rPr>
      </w:pPr>
      <w:r w:rsidRPr="00BE1C01">
        <w:rPr>
          <w:rFonts w:ascii="Times New Roman" w:hAnsi="Times New Roman" w:cs="Times New Roman"/>
        </w:rPr>
        <w:t>The legal responsibilities of Directors are to:</w:t>
      </w:r>
    </w:p>
    <w:p w:rsidR="00A87533" w:rsidRPr="00BE1C01" w:rsidRDefault="00A87533" w:rsidP="00A87533">
      <w:pPr>
        <w:pStyle w:val="ListParagraph"/>
        <w:numPr>
          <w:ilvl w:val="0"/>
          <w:numId w:val="10"/>
        </w:numPr>
        <w:rPr>
          <w:rFonts w:ascii="Times New Roman" w:hAnsi="Times New Roman" w:cs="Times New Roman"/>
        </w:rPr>
      </w:pPr>
      <w:r w:rsidRPr="00BE1C01">
        <w:rPr>
          <w:rFonts w:ascii="Times New Roman" w:hAnsi="Times New Roman" w:cs="Times New Roman"/>
        </w:rPr>
        <w:t>Fulfil all legal requirements</w:t>
      </w:r>
    </w:p>
    <w:p w:rsidR="00A87533" w:rsidRPr="00BE1C01" w:rsidRDefault="00A87533" w:rsidP="00A87533">
      <w:pPr>
        <w:pStyle w:val="ListParagraph"/>
        <w:numPr>
          <w:ilvl w:val="0"/>
          <w:numId w:val="10"/>
        </w:numPr>
        <w:rPr>
          <w:rFonts w:ascii="Times New Roman" w:hAnsi="Times New Roman" w:cs="Times New Roman"/>
        </w:rPr>
      </w:pPr>
      <w:r w:rsidRPr="00BE1C01">
        <w:rPr>
          <w:rFonts w:ascii="Times New Roman" w:hAnsi="Times New Roman" w:cs="Times New Roman"/>
        </w:rPr>
        <w:t>Act honestly</w:t>
      </w:r>
    </w:p>
    <w:p w:rsidR="00A87533" w:rsidRPr="00BE1C01" w:rsidRDefault="00A87533" w:rsidP="00A87533">
      <w:pPr>
        <w:pStyle w:val="ListParagraph"/>
        <w:numPr>
          <w:ilvl w:val="0"/>
          <w:numId w:val="10"/>
        </w:numPr>
        <w:rPr>
          <w:rFonts w:ascii="Times New Roman" w:hAnsi="Times New Roman" w:cs="Times New Roman"/>
        </w:rPr>
      </w:pPr>
      <w:r w:rsidRPr="00BE1C01">
        <w:rPr>
          <w:rFonts w:ascii="Times New Roman" w:hAnsi="Times New Roman" w:cs="Times New Roman"/>
        </w:rPr>
        <w:t>Act with reasonable care and diligence</w:t>
      </w:r>
    </w:p>
    <w:p w:rsidR="00A87533" w:rsidRPr="00BE1C01" w:rsidRDefault="00A87533" w:rsidP="00A87533">
      <w:pPr>
        <w:pStyle w:val="ListParagraph"/>
        <w:numPr>
          <w:ilvl w:val="0"/>
          <w:numId w:val="10"/>
        </w:numPr>
        <w:rPr>
          <w:rFonts w:ascii="Times New Roman" w:hAnsi="Times New Roman" w:cs="Times New Roman"/>
        </w:rPr>
      </w:pPr>
      <w:r>
        <w:rPr>
          <w:rFonts w:ascii="Times New Roman" w:hAnsi="Times New Roman" w:cs="Times New Roman"/>
        </w:rPr>
        <w:t>Not improperly use</w:t>
      </w:r>
      <w:r w:rsidRPr="00BE1C01">
        <w:rPr>
          <w:rFonts w:ascii="Times New Roman" w:hAnsi="Times New Roman" w:cs="Times New Roman"/>
        </w:rPr>
        <w:t xml:space="preserve"> information gained</w:t>
      </w:r>
    </w:p>
    <w:p w:rsidR="00A87533" w:rsidRPr="00BE1C01" w:rsidRDefault="00A87533" w:rsidP="00A87533">
      <w:pPr>
        <w:pStyle w:val="ListParagraph"/>
        <w:numPr>
          <w:ilvl w:val="0"/>
          <w:numId w:val="10"/>
        </w:numPr>
        <w:rPr>
          <w:rFonts w:ascii="Times New Roman" w:hAnsi="Times New Roman" w:cs="Times New Roman"/>
        </w:rPr>
      </w:pPr>
      <w:r w:rsidRPr="00BE1C01">
        <w:rPr>
          <w:rFonts w:ascii="Times New Roman" w:hAnsi="Times New Roman" w:cs="Times New Roman"/>
        </w:rPr>
        <w:t>Not make improper use of the position of Director or Office Bearer</w:t>
      </w:r>
    </w:p>
    <w:p w:rsidR="00A87533" w:rsidRPr="00BE1C01" w:rsidRDefault="00A87533" w:rsidP="00A87533">
      <w:pPr>
        <w:pStyle w:val="ListParagraph"/>
        <w:numPr>
          <w:ilvl w:val="0"/>
          <w:numId w:val="10"/>
        </w:numPr>
        <w:rPr>
          <w:rFonts w:ascii="Times New Roman" w:hAnsi="Times New Roman" w:cs="Times New Roman"/>
        </w:rPr>
      </w:pPr>
      <w:r w:rsidRPr="00BE1C01">
        <w:rPr>
          <w:rFonts w:ascii="Times New Roman" w:hAnsi="Times New Roman" w:cs="Times New Roman"/>
        </w:rPr>
        <w:t>Keep informed of REACH Limited activities</w:t>
      </w:r>
    </w:p>
    <w:p w:rsidR="00A87533" w:rsidRPr="00BE1C01" w:rsidRDefault="00A87533" w:rsidP="00A87533">
      <w:pPr>
        <w:pStyle w:val="ListParagraph"/>
        <w:numPr>
          <w:ilvl w:val="0"/>
          <w:numId w:val="10"/>
        </w:numPr>
        <w:rPr>
          <w:rFonts w:ascii="Times New Roman" w:hAnsi="Times New Roman" w:cs="Times New Roman"/>
        </w:rPr>
      </w:pPr>
      <w:r w:rsidRPr="00BE1C01">
        <w:rPr>
          <w:rFonts w:ascii="Times New Roman" w:hAnsi="Times New Roman" w:cs="Times New Roman"/>
        </w:rPr>
        <w:t>Ensure that there are adequate funds for the operation of the organisation and that records are kept and accounted for in line with acceptable accounting principles</w:t>
      </w:r>
    </w:p>
    <w:p w:rsidR="00A87533" w:rsidRPr="00B23889" w:rsidRDefault="00A87533" w:rsidP="00A87533">
      <w:pPr>
        <w:pStyle w:val="ListParagraph"/>
        <w:numPr>
          <w:ilvl w:val="0"/>
          <w:numId w:val="10"/>
        </w:numPr>
        <w:rPr>
          <w:rFonts w:ascii="Times New Roman" w:hAnsi="Times New Roman" w:cs="Times New Roman"/>
        </w:rPr>
      </w:pPr>
      <w:r w:rsidRPr="00BE1C01">
        <w:rPr>
          <w:rFonts w:ascii="Times New Roman" w:hAnsi="Times New Roman" w:cs="Times New Roman"/>
        </w:rPr>
        <w:t>Ensure that funds are not mismanaged</w:t>
      </w:r>
    </w:p>
    <w:p w:rsidR="00A87533" w:rsidRPr="00BE1C01" w:rsidRDefault="00A87533" w:rsidP="00A87533">
      <w:pPr>
        <w:pStyle w:val="ListParagraph"/>
        <w:rPr>
          <w:rFonts w:ascii="Times New Roman" w:hAnsi="Times New Roman" w:cs="Times New Roman"/>
        </w:rPr>
      </w:pPr>
    </w:p>
    <w:p w:rsidR="00A87533" w:rsidRPr="00BE1C01" w:rsidRDefault="00A87533" w:rsidP="00A87533">
      <w:pPr>
        <w:rPr>
          <w:rFonts w:ascii="Times New Roman" w:hAnsi="Times New Roman" w:cs="Times New Roman"/>
          <w:b/>
        </w:rPr>
      </w:pPr>
      <w:r>
        <w:rPr>
          <w:rFonts w:ascii="Times New Roman" w:hAnsi="Times New Roman" w:cs="Times New Roman"/>
          <w:b/>
        </w:rPr>
        <w:t>Board members have the right to:</w:t>
      </w:r>
    </w:p>
    <w:p w:rsidR="00A87533" w:rsidRPr="00BE1C01" w:rsidRDefault="00A87533" w:rsidP="00A87533">
      <w:pPr>
        <w:pStyle w:val="ListParagraph"/>
        <w:numPr>
          <w:ilvl w:val="0"/>
          <w:numId w:val="11"/>
        </w:numPr>
        <w:rPr>
          <w:rFonts w:ascii="Times New Roman" w:hAnsi="Times New Roman" w:cs="Times New Roman"/>
        </w:rPr>
      </w:pPr>
      <w:r w:rsidRPr="00BE1C01">
        <w:rPr>
          <w:rFonts w:ascii="Times New Roman" w:hAnsi="Times New Roman" w:cs="Times New Roman"/>
        </w:rPr>
        <w:t>Timely access to information needed to make decisions</w:t>
      </w:r>
    </w:p>
    <w:p w:rsidR="00A87533" w:rsidRPr="00BE1C01" w:rsidRDefault="00A87533" w:rsidP="00A87533">
      <w:pPr>
        <w:pStyle w:val="ListParagraph"/>
        <w:numPr>
          <w:ilvl w:val="0"/>
          <w:numId w:val="11"/>
        </w:numPr>
        <w:rPr>
          <w:rFonts w:ascii="Times New Roman" w:hAnsi="Times New Roman" w:cs="Times New Roman"/>
        </w:rPr>
      </w:pPr>
      <w:r w:rsidRPr="00BE1C01">
        <w:rPr>
          <w:rFonts w:ascii="Times New Roman" w:hAnsi="Times New Roman" w:cs="Times New Roman"/>
        </w:rPr>
        <w:t>Training in the position held in the company</w:t>
      </w:r>
    </w:p>
    <w:p w:rsidR="00A87533" w:rsidRPr="00BE1C01" w:rsidRDefault="00A87533" w:rsidP="00A87533">
      <w:pPr>
        <w:pStyle w:val="ListParagraph"/>
        <w:numPr>
          <w:ilvl w:val="0"/>
          <w:numId w:val="11"/>
        </w:numPr>
        <w:rPr>
          <w:rFonts w:ascii="Times New Roman" w:hAnsi="Times New Roman" w:cs="Times New Roman"/>
        </w:rPr>
      </w:pPr>
      <w:r w:rsidRPr="00BE1C01">
        <w:rPr>
          <w:rFonts w:ascii="Times New Roman" w:hAnsi="Times New Roman" w:cs="Times New Roman"/>
        </w:rPr>
        <w:t>Confidentiality of Board discussions so that Directors can speak freely during meetings</w:t>
      </w:r>
    </w:p>
    <w:p w:rsidR="00A87533" w:rsidRPr="00BE1C01" w:rsidRDefault="00A87533" w:rsidP="00A87533">
      <w:pPr>
        <w:pStyle w:val="ListParagraph"/>
        <w:rPr>
          <w:rFonts w:ascii="Times New Roman" w:hAnsi="Times New Roman" w:cs="Times New Roman"/>
        </w:rPr>
      </w:pPr>
    </w:p>
    <w:p w:rsidR="00A87533" w:rsidRPr="00BE1C01" w:rsidRDefault="00A87533" w:rsidP="00A87533">
      <w:pPr>
        <w:rPr>
          <w:rFonts w:ascii="Times New Roman" w:hAnsi="Times New Roman" w:cs="Times New Roman"/>
          <w:b/>
        </w:rPr>
      </w:pPr>
      <w:r w:rsidRPr="00BE1C01">
        <w:rPr>
          <w:rFonts w:ascii="Times New Roman" w:hAnsi="Times New Roman" w:cs="Times New Roman"/>
          <w:b/>
        </w:rPr>
        <w:t>Relations with Staff and Volunteers</w:t>
      </w:r>
    </w:p>
    <w:p w:rsidR="00A87533" w:rsidRPr="00BE1C01" w:rsidRDefault="00A87533" w:rsidP="00A87533">
      <w:pPr>
        <w:rPr>
          <w:rFonts w:ascii="Times New Roman" w:hAnsi="Times New Roman" w:cs="Times New Roman"/>
        </w:rPr>
      </w:pPr>
      <w:r w:rsidRPr="00BE1C01">
        <w:rPr>
          <w:rFonts w:ascii="Times New Roman" w:hAnsi="Times New Roman" w:cs="Times New Roman"/>
        </w:rPr>
        <w:t>The Board of Directors, acting as one body, represents REACH Limited stakeholders. Consequently, workers and volunteers are answerable to the Board as a body, not to individual Directors.</w:t>
      </w:r>
    </w:p>
    <w:p w:rsidR="00A87533" w:rsidRPr="00BE1C01" w:rsidRDefault="00A87533" w:rsidP="00A87533">
      <w:pPr>
        <w:rPr>
          <w:rFonts w:ascii="Times New Roman" w:hAnsi="Times New Roman" w:cs="Times New Roman"/>
        </w:rPr>
      </w:pPr>
      <w:r w:rsidRPr="00BE1C01">
        <w:rPr>
          <w:rFonts w:ascii="Times New Roman" w:hAnsi="Times New Roman" w:cs="Times New Roman"/>
        </w:rPr>
        <w:t>The REACH Limited Board seeks to lead leaders. This requires the strength to allow others to make decisions. This Board should never give the message, by intervening in every potential mistake, that to err is unacceptable. In dealing with</w:t>
      </w:r>
      <w:r>
        <w:rPr>
          <w:rFonts w:ascii="Times New Roman" w:hAnsi="Times New Roman" w:cs="Times New Roman"/>
        </w:rPr>
        <w:t xml:space="preserve"> staff and volunteers the Board seeks to promote</w:t>
      </w:r>
      <w:r w:rsidRPr="00BE1C01">
        <w:rPr>
          <w:rFonts w:ascii="Times New Roman" w:hAnsi="Times New Roman" w:cs="Times New Roman"/>
        </w:rPr>
        <w:t xml:space="preserve"> success</w:t>
      </w:r>
      <w:r>
        <w:rPr>
          <w:rFonts w:ascii="Times New Roman" w:hAnsi="Times New Roman" w:cs="Times New Roman"/>
        </w:rPr>
        <w:t>,</w:t>
      </w:r>
      <w:r w:rsidRPr="00BE1C01">
        <w:rPr>
          <w:rFonts w:ascii="Times New Roman" w:hAnsi="Times New Roman" w:cs="Times New Roman"/>
        </w:rPr>
        <w:t xml:space="preserve"> </w:t>
      </w:r>
      <w:r>
        <w:rPr>
          <w:rFonts w:ascii="Times New Roman" w:hAnsi="Times New Roman" w:cs="Times New Roman"/>
        </w:rPr>
        <w:t>rather than to place an emphasis</w:t>
      </w:r>
      <w:r w:rsidRPr="00BE1C01">
        <w:rPr>
          <w:rFonts w:ascii="Times New Roman" w:hAnsi="Times New Roman" w:cs="Times New Roman"/>
        </w:rPr>
        <w:t xml:space="preserve"> </w:t>
      </w:r>
      <w:r>
        <w:rPr>
          <w:rFonts w:ascii="Times New Roman" w:hAnsi="Times New Roman" w:cs="Times New Roman"/>
        </w:rPr>
        <w:t xml:space="preserve">on </w:t>
      </w:r>
      <w:r w:rsidRPr="00BE1C01">
        <w:rPr>
          <w:rFonts w:ascii="Times New Roman" w:hAnsi="Times New Roman" w:cs="Times New Roman"/>
        </w:rPr>
        <w:t xml:space="preserve">errors. </w:t>
      </w:r>
      <w:r>
        <w:rPr>
          <w:rFonts w:ascii="Times New Roman" w:hAnsi="Times New Roman" w:cs="Times New Roman"/>
        </w:rPr>
        <w:t>Personnel management is</w:t>
      </w:r>
      <w:r w:rsidRPr="00BE1C01">
        <w:rPr>
          <w:rFonts w:ascii="Times New Roman" w:hAnsi="Times New Roman" w:cs="Times New Roman"/>
        </w:rPr>
        <w:t xml:space="preserve"> not a Board issue.</w:t>
      </w:r>
    </w:p>
    <w:p w:rsidR="00A87533" w:rsidRPr="00BE1C01" w:rsidRDefault="00A87533" w:rsidP="00A87533">
      <w:pPr>
        <w:rPr>
          <w:rFonts w:ascii="Times New Roman" w:hAnsi="Times New Roman" w:cs="Times New Roman"/>
        </w:rPr>
      </w:pPr>
      <w:r>
        <w:rPr>
          <w:rFonts w:ascii="Times New Roman" w:hAnsi="Times New Roman" w:cs="Times New Roman"/>
        </w:rPr>
        <w:t xml:space="preserve">Individual Directors will not </w:t>
      </w:r>
      <w:r w:rsidRPr="00BE1C01">
        <w:rPr>
          <w:rFonts w:ascii="Times New Roman" w:hAnsi="Times New Roman" w:cs="Times New Roman"/>
        </w:rPr>
        <w:t>interfere with the work of staff or other volunteers</w:t>
      </w:r>
      <w:r>
        <w:rPr>
          <w:rFonts w:ascii="Times New Roman" w:hAnsi="Times New Roman" w:cs="Times New Roman"/>
        </w:rPr>
        <w:t>,</w:t>
      </w:r>
      <w:r w:rsidRPr="00BE1C01">
        <w:rPr>
          <w:rFonts w:ascii="Times New Roman" w:hAnsi="Times New Roman" w:cs="Times New Roman"/>
        </w:rPr>
        <w:t xml:space="preserve"> or to exercise authority over the organisation</w:t>
      </w:r>
      <w:r>
        <w:rPr>
          <w:rFonts w:ascii="Times New Roman" w:hAnsi="Times New Roman" w:cs="Times New Roman"/>
        </w:rPr>
        <w:t>,</w:t>
      </w:r>
      <w:r w:rsidRPr="00BE1C01">
        <w:rPr>
          <w:rFonts w:ascii="Times New Roman" w:hAnsi="Times New Roman" w:cs="Times New Roman"/>
        </w:rPr>
        <w:t xml:space="preserve"> unless explicitly set forth in the policies or delegated to do so.</w:t>
      </w:r>
    </w:p>
    <w:p w:rsidR="00A87533" w:rsidRDefault="00A87533" w:rsidP="00A87533">
      <w:pPr>
        <w:rPr>
          <w:rFonts w:ascii="Times New Roman" w:hAnsi="Times New Roman" w:cs="Times New Roman"/>
        </w:rPr>
      </w:pPr>
    </w:p>
    <w:p w:rsidR="00A87533" w:rsidRPr="00BE1C01" w:rsidRDefault="00A87533" w:rsidP="00A87533">
      <w:pPr>
        <w:rPr>
          <w:rFonts w:ascii="Times New Roman" w:hAnsi="Times New Roman" w:cs="Times New Roman"/>
        </w:rPr>
      </w:pPr>
      <w:r w:rsidRPr="00BE1C01">
        <w:rPr>
          <w:rFonts w:ascii="Times New Roman" w:hAnsi="Times New Roman" w:cs="Times New Roman"/>
        </w:rPr>
        <w:t>Directors may only attend the REACH Limited office:</w:t>
      </w:r>
    </w:p>
    <w:p w:rsidR="00A87533" w:rsidRPr="00BE1C01" w:rsidRDefault="00A87533" w:rsidP="00A87533">
      <w:pPr>
        <w:pStyle w:val="ListParagraph"/>
        <w:numPr>
          <w:ilvl w:val="0"/>
          <w:numId w:val="12"/>
        </w:numPr>
        <w:rPr>
          <w:rFonts w:ascii="Times New Roman" w:hAnsi="Times New Roman" w:cs="Times New Roman"/>
        </w:rPr>
      </w:pPr>
      <w:r>
        <w:rPr>
          <w:rFonts w:ascii="Times New Roman" w:hAnsi="Times New Roman" w:cs="Times New Roman"/>
        </w:rPr>
        <w:t>When engaged in B</w:t>
      </w:r>
      <w:r w:rsidRPr="00BE1C01">
        <w:rPr>
          <w:rFonts w:ascii="Times New Roman" w:hAnsi="Times New Roman" w:cs="Times New Roman"/>
        </w:rPr>
        <w:t>oard activities;</w:t>
      </w:r>
    </w:p>
    <w:p w:rsidR="00A87533" w:rsidRPr="00BE1C01" w:rsidRDefault="00A87533" w:rsidP="00A87533">
      <w:pPr>
        <w:pStyle w:val="ListParagraph"/>
        <w:numPr>
          <w:ilvl w:val="0"/>
          <w:numId w:val="12"/>
        </w:numPr>
        <w:rPr>
          <w:rFonts w:ascii="Times New Roman" w:hAnsi="Times New Roman" w:cs="Times New Roman"/>
        </w:rPr>
      </w:pPr>
      <w:r w:rsidRPr="00BE1C01">
        <w:rPr>
          <w:rFonts w:ascii="Times New Roman" w:hAnsi="Times New Roman" w:cs="Times New Roman"/>
        </w:rPr>
        <w:t xml:space="preserve">As a member of a standing or </w:t>
      </w:r>
      <w:r>
        <w:rPr>
          <w:rFonts w:ascii="Times New Roman" w:hAnsi="Times New Roman" w:cs="Times New Roman"/>
        </w:rPr>
        <w:t>sub</w:t>
      </w:r>
      <w:r w:rsidRPr="00BE1C01">
        <w:rPr>
          <w:rFonts w:ascii="Times New Roman" w:hAnsi="Times New Roman" w:cs="Times New Roman"/>
        </w:rPr>
        <w:t>committee; or</w:t>
      </w:r>
    </w:p>
    <w:p w:rsidR="00A87533" w:rsidRPr="00BE1C01" w:rsidRDefault="00A87533" w:rsidP="00A87533">
      <w:pPr>
        <w:pStyle w:val="ListParagraph"/>
        <w:numPr>
          <w:ilvl w:val="0"/>
          <w:numId w:val="12"/>
        </w:numPr>
        <w:rPr>
          <w:rFonts w:ascii="Times New Roman" w:hAnsi="Times New Roman" w:cs="Times New Roman"/>
        </w:rPr>
      </w:pPr>
      <w:r w:rsidRPr="00BE1C01">
        <w:rPr>
          <w:rFonts w:ascii="Times New Roman" w:hAnsi="Times New Roman" w:cs="Times New Roman"/>
        </w:rPr>
        <w:t>In their role as a tenant</w:t>
      </w:r>
    </w:p>
    <w:p w:rsidR="00A87533" w:rsidRDefault="00A87533" w:rsidP="00A87533">
      <w:pPr>
        <w:rPr>
          <w:rFonts w:ascii="Times New Roman" w:hAnsi="Times New Roman" w:cs="Times New Roman"/>
          <w:b/>
        </w:rPr>
      </w:pPr>
    </w:p>
    <w:p w:rsidR="00A87533" w:rsidRDefault="00A87533" w:rsidP="00A87533">
      <w:pPr>
        <w:rPr>
          <w:rFonts w:ascii="Times New Roman" w:hAnsi="Times New Roman" w:cs="Times New Roman"/>
          <w:b/>
        </w:rPr>
      </w:pPr>
    </w:p>
    <w:p w:rsidR="00A87533" w:rsidRDefault="00A87533" w:rsidP="00A87533">
      <w:pPr>
        <w:rPr>
          <w:rFonts w:ascii="Times New Roman" w:hAnsi="Times New Roman" w:cs="Times New Roman"/>
          <w:b/>
        </w:rPr>
      </w:pPr>
    </w:p>
    <w:p w:rsidR="00A87533" w:rsidRPr="00BE1C01" w:rsidRDefault="00A87533" w:rsidP="00A87533">
      <w:pPr>
        <w:rPr>
          <w:rFonts w:ascii="Times New Roman" w:hAnsi="Times New Roman" w:cs="Times New Roman"/>
          <w:b/>
        </w:rPr>
      </w:pPr>
      <w:r w:rsidRPr="00BE1C01">
        <w:rPr>
          <w:rFonts w:ascii="Times New Roman" w:hAnsi="Times New Roman" w:cs="Times New Roman"/>
          <w:b/>
        </w:rPr>
        <w:t>Public Relations</w:t>
      </w:r>
    </w:p>
    <w:p w:rsidR="00A87533" w:rsidRPr="00BE1C01" w:rsidRDefault="00A87533" w:rsidP="00A87533">
      <w:pPr>
        <w:rPr>
          <w:rFonts w:ascii="Times New Roman" w:hAnsi="Times New Roman" w:cs="Times New Roman"/>
        </w:rPr>
      </w:pPr>
      <w:r>
        <w:rPr>
          <w:rFonts w:ascii="Times New Roman" w:hAnsi="Times New Roman" w:cs="Times New Roman"/>
        </w:rPr>
        <w:t>The Chairperson of the organisation has delegated</w:t>
      </w:r>
      <w:r w:rsidRPr="00BE1C01">
        <w:rPr>
          <w:rFonts w:ascii="Times New Roman" w:hAnsi="Times New Roman" w:cs="Times New Roman"/>
        </w:rPr>
        <w:t xml:space="preserve"> authority to speak to the public, press, government representatives or other entities </w:t>
      </w:r>
      <w:r>
        <w:rPr>
          <w:rFonts w:ascii="Times New Roman" w:hAnsi="Times New Roman" w:cs="Times New Roman"/>
        </w:rPr>
        <w:t>through the REACH Limited</w:t>
      </w:r>
      <w:r w:rsidRPr="00BE1C01">
        <w:rPr>
          <w:rFonts w:ascii="Times New Roman" w:hAnsi="Times New Roman" w:cs="Times New Roman"/>
        </w:rPr>
        <w:t xml:space="preserve"> policies and procedures</w:t>
      </w:r>
      <w:r>
        <w:rPr>
          <w:rFonts w:ascii="Times New Roman" w:hAnsi="Times New Roman" w:cs="Times New Roman"/>
        </w:rPr>
        <w:t>. The Chairperson can delegate this responsibility as required. The Chairperson is also</w:t>
      </w:r>
      <w:r w:rsidRPr="00BE1C01">
        <w:rPr>
          <w:rFonts w:ascii="Times New Roman" w:hAnsi="Times New Roman" w:cs="Times New Roman"/>
        </w:rPr>
        <w:t xml:space="preserve"> expected to actively promote and defend the reputation of REACH Limited in their informal networks.</w:t>
      </w:r>
    </w:p>
    <w:p w:rsidR="00A87533" w:rsidRDefault="00A87533" w:rsidP="00A87533">
      <w:pPr>
        <w:rPr>
          <w:rFonts w:ascii="Times New Roman" w:hAnsi="Times New Roman" w:cs="Times New Roman"/>
          <w:b/>
        </w:rPr>
      </w:pPr>
    </w:p>
    <w:p w:rsidR="00A87533" w:rsidRDefault="00A87533" w:rsidP="00A87533">
      <w:pPr>
        <w:rPr>
          <w:rFonts w:ascii="Times New Roman" w:hAnsi="Times New Roman" w:cs="Times New Roman"/>
          <w:b/>
        </w:rPr>
      </w:pPr>
    </w:p>
    <w:p w:rsidR="00A87533" w:rsidRPr="00BE1C01" w:rsidRDefault="00A87533" w:rsidP="00A87533">
      <w:pPr>
        <w:rPr>
          <w:rFonts w:ascii="Times New Roman" w:hAnsi="Times New Roman" w:cs="Times New Roman"/>
          <w:b/>
        </w:rPr>
      </w:pPr>
      <w:r w:rsidRPr="00BE1C01">
        <w:rPr>
          <w:rFonts w:ascii="Times New Roman" w:hAnsi="Times New Roman" w:cs="Times New Roman"/>
          <w:b/>
        </w:rPr>
        <w:t>Performance</w:t>
      </w:r>
    </w:p>
    <w:p w:rsidR="00A87533" w:rsidRPr="00BE1C01" w:rsidRDefault="00A87533" w:rsidP="00A87533">
      <w:pPr>
        <w:rPr>
          <w:rFonts w:ascii="Times New Roman" w:hAnsi="Times New Roman" w:cs="Times New Roman"/>
        </w:rPr>
      </w:pPr>
      <w:r w:rsidRPr="00BE1C01">
        <w:rPr>
          <w:rFonts w:ascii="Times New Roman" w:hAnsi="Times New Roman" w:cs="Times New Roman"/>
        </w:rPr>
        <w:t>In the performance of their duties, Directors are expected to:</w:t>
      </w:r>
    </w:p>
    <w:p w:rsidR="00A87533" w:rsidRPr="00BE1C01" w:rsidRDefault="00A87533" w:rsidP="00A87533">
      <w:pPr>
        <w:pStyle w:val="ListParagraph"/>
        <w:numPr>
          <w:ilvl w:val="0"/>
          <w:numId w:val="13"/>
        </w:numPr>
        <w:rPr>
          <w:rFonts w:ascii="Times New Roman" w:hAnsi="Times New Roman" w:cs="Times New Roman"/>
        </w:rPr>
      </w:pPr>
      <w:r w:rsidRPr="00BE1C01">
        <w:rPr>
          <w:rFonts w:ascii="Times New Roman" w:hAnsi="Times New Roman" w:cs="Times New Roman"/>
        </w:rPr>
        <w:t>Be committed to making a difference to the lives of tenants, the community and the organisation</w:t>
      </w:r>
    </w:p>
    <w:p w:rsidR="00A87533" w:rsidRPr="00BE1C01" w:rsidRDefault="00A87533" w:rsidP="00A87533">
      <w:pPr>
        <w:pStyle w:val="ListParagraph"/>
        <w:numPr>
          <w:ilvl w:val="0"/>
          <w:numId w:val="13"/>
        </w:numPr>
        <w:rPr>
          <w:rFonts w:ascii="Times New Roman" w:hAnsi="Times New Roman" w:cs="Times New Roman"/>
        </w:rPr>
      </w:pPr>
      <w:r w:rsidRPr="00BE1C01">
        <w:rPr>
          <w:rFonts w:ascii="Times New Roman" w:hAnsi="Times New Roman" w:cs="Times New Roman"/>
        </w:rPr>
        <w:t xml:space="preserve">Work to ensure that the Board’s time, process and focus is </w:t>
      </w:r>
      <w:r>
        <w:rPr>
          <w:rFonts w:ascii="Times New Roman" w:hAnsi="Times New Roman" w:cs="Times New Roman"/>
        </w:rPr>
        <w:t>in line with the company constitution,</w:t>
      </w:r>
      <w:r w:rsidRPr="00BE1C01">
        <w:rPr>
          <w:rFonts w:ascii="Times New Roman" w:hAnsi="Times New Roman" w:cs="Times New Roman"/>
        </w:rPr>
        <w:t xml:space="preserve"> the </w:t>
      </w:r>
      <w:r>
        <w:rPr>
          <w:rFonts w:ascii="Times New Roman" w:hAnsi="Times New Roman" w:cs="Times New Roman"/>
        </w:rPr>
        <w:t>mission and vision statements of the organisation</w:t>
      </w:r>
    </w:p>
    <w:p w:rsidR="00A87533" w:rsidRPr="00BE1C01" w:rsidRDefault="00A87533" w:rsidP="00A87533">
      <w:pPr>
        <w:pStyle w:val="ListParagraph"/>
        <w:numPr>
          <w:ilvl w:val="0"/>
          <w:numId w:val="13"/>
        </w:numPr>
        <w:rPr>
          <w:rFonts w:ascii="Times New Roman" w:hAnsi="Times New Roman" w:cs="Times New Roman"/>
        </w:rPr>
      </w:pPr>
      <w:r w:rsidRPr="00BE1C01">
        <w:rPr>
          <w:rFonts w:ascii="Times New Roman" w:hAnsi="Times New Roman" w:cs="Times New Roman"/>
        </w:rPr>
        <w:t>Encourage and participate in debates and accept the diversity of views needed for success</w:t>
      </w:r>
    </w:p>
    <w:p w:rsidR="00A87533" w:rsidRPr="00BE1C01" w:rsidRDefault="00A87533" w:rsidP="00A87533">
      <w:pPr>
        <w:pStyle w:val="ListParagraph"/>
        <w:numPr>
          <w:ilvl w:val="0"/>
          <w:numId w:val="13"/>
        </w:numPr>
        <w:rPr>
          <w:rFonts w:ascii="Times New Roman" w:hAnsi="Times New Roman" w:cs="Times New Roman"/>
        </w:rPr>
      </w:pPr>
      <w:r w:rsidRPr="00BE1C01">
        <w:rPr>
          <w:rFonts w:ascii="Times New Roman" w:hAnsi="Times New Roman" w:cs="Times New Roman"/>
        </w:rPr>
        <w:t>Focus on quality results</w:t>
      </w:r>
    </w:p>
    <w:p w:rsidR="00A87533" w:rsidRPr="00BE1C01" w:rsidRDefault="00A87533" w:rsidP="00A87533">
      <w:pPr>
        <w:pStyle w:val="ListParagraph"/>
        <w:numPr>
          <w:ilvl w:val="0"/>
          <w:numId w:val="13"/>
        </w:numPr>
        <w:rPr>
          <w:rFonts w:ascii="Times New Roman" w:hAnsi="Times New Roman" w:cs="Times New Roman"/>
        </w:rPr>
      </w:pPr>
      <w:r w:rsidRPr="00BE1C01">
        <w:rPr>
          <w:rFonts w:ascii="Times New Roman" w:hAnsi="Times New Roman" w:cs="Times New Roman"/>
        </w:rPr>
        <w:t>Regardless of personal opinions, support the decisions of the Board and be bound by its directions</w:t>
      </w:r>
    </w:p>
    <w:p w:rsidR="00A87533" w:rsidRPr="00D2637F" w:rsidRDefault="00A87533" w:rsidP="00A87533">
      <w:pPr>
        <w:pStyle w:val="ListParagraph"/>
        <w:numPr>
          <w:ilvl w:val="0"/>
          <w:numId w:val="13"/>
        </w:numPr>
        <w:rPr>
          <w:rFonts w:ascii="Times New Roman" w:hAnsi="Times New Roman" w:cs="Times New Roman"/>
        </w:rPr>
      </w:pPr>
      <w:r w:rsidRPr="00D2637F">
        <w:rPr>
          <w:rFonts w:ascii="Times New Roman" w:hAnsi="Times New Roman" w:cs="Times New Roman"/>
        </w:rPr>
        <w:t>Exercise powers for which they were conferred</w:t>
      </w:r>
    </w:p>
    <w:p w:rsidR="00A87533" w:rsidRPr="00BE1C01" w:rsidRDefault="00A87533" w:rsidP="00A87533">
      <w:pPr>
        <w:pStyle w:val="ListParagraph"/>
        <w:numPr>
          <w:ilvl w:val="0"/>
          <w:numId w:val="13"/>
        </w:numPr>
        <w:rPr>
          <w:rFonts w:ascii="Times New Roman" w:hAnsi="Times New Roman" w:cs="Times New Roman"/>
        </w:rPr>
      </w:pPr>
      <w:r w:rsidRPr="00BE1C01">
        <w:rPr>
          <w:rFonts w:ascii="Times New Roman" w:hAnsi="Times New Roman" w:cs="Times New Roman"/>
        </w:rPr>
        <w:t>Exercise a degree of care, diligence and skill that a reasonable person would use</w:t>
      </w:r>
    </w:p>
    <w:p w:rsidR="00A87533" w:rsidRDefault="00A87533" w:rsidP="00A87533">
      <w:pPr>
        <w:rPr>
          <w:rFonts w:ascii="Times New Roman" w:hAnsi="Times New Roman" w:cs="Times New Roman"/>
          <w:b/>
        </w:rPr>
      </w:pPr>
    </w:p>
    <w:p w:rsidR="00A87533" w:rsidRDefault="00A87533" w:rsidP="00A87533">
      <w:pPr>
        <w:rPr>
          <w:rFonts w:ascii="Times New Roman" w:hAnsi="Times New Roman" w:cs="Times New Roman"/>
          <w:b/>
        </w:rPr>
      </w:pPr>
    </w:p>
    <w:p w:rsidR="00A87533" w:rsidRPr="00BE1C01" w:rsidRDefault="00A87533" w:rsidP="00A87533">
      <w:pPr>
        <w:rPr>
          <w:rFonts w:ascii="Times New Roman" w:hAnsi="Times New Roman" w:cs="Times New Roman"/>
          <w:b/>
        </w:rPr>
      </w:pPr>
      <w:r w:rsidRPr="00BE1C01">
        <w:rPr>
          <w:rFonts w:ascii="Times New Roman" w:hAnsi="Times New Roman" w:cs="Times New Roman"/>
          <w:b/>
        </w:rPr>
        <w:t>Powers of Directors</w:t>
      </w:r>
    </w:p>
    <w:p w:rsidR="00A87533" w:rsidRPr="00BE1C01" w:rsidRDefault="00A87533" w:rsidP="00A87533">
      <w:pPr>
        <w:rPr>
          <w:rFonts w:ascii="Times New Roman" w:hAnsi="Times New Roman" w:cs="Times New Roman"/>
        </w:rPr>
      </w:pPr>
      <w:r w:rsidRPr="00BE1C01">
        <w:rPr>
          <w:rFonts w:ascii="Times New Roman" w:hAnsi="Times New Roman" w:cs="Times New Roman"/>
        </w:rPr>
        <w:t xml:space="preserve">The </w:t>
      </w:r>
      <w:r>
        <w:rPr>
          <w:rFonts w:ascii="Times New Roman" w:hAnsi="Times New Roman" w:cs="Times New Roman"/>
        </w:rPr>
        <w:t>governance</w:t>
      </w:r>
      <w:r w:rsidRPr="00BE1C01">
        <w:rPr>
          <w:rFonts w:ascii="Times New Roman" w:hAnsi="Times New Roman" w:cs="Times New Roman"/>
        </w:rPr>
        <w:t xml:space="preserve"> of the company is to be managed by</w:t>
      </w:r>
      <w:r>
        <w:rPr>
          <w:rFonts w:ascii="Times New Roman" w:hAnsi="Times New Roman" w:cs="Times New Roman"/>
        </w:rPr>
        <w:t xml:space="preserve"> or under the direction of the Directors in line with the requirements of the constitution. </w:t>
      </w:r>
    </w:p>
    <w:p w:rsidR="00A87533" w:rsidRPr="00BE1C01" w:rsidRDefault="00A87533" w:rsidP="00A87533">
      <w:pPr>
        <w:rPr>
          <w:rFonts w:ascii="Times New Roman" w:hAnsi="Times New Roman" w:cs="Times New Roman"/>
        </w:rPr>
      </w:pPr>
      <w:r w:rsidRPr="00BE1C01">
        <w:rPr>
          <w:rFonts w:ascii="Times New Roman" w:hAnsi="Times New Roman" w:cs="Times New Roman"/>
        </w:rPr>
        <w:t>The Directors may exercise all the powers of the company</w:t>
      </w:r>
      <w:r>
        <w:rPr>
          <w:rFonts w:ascii="Times New Roman" w:hAnsi="Times New Roman" w:cs="Times New Roman"/>
        </w:rPr>
        <w:t>,</w:t>
      </w:r>
      <w:r w:rsidRPr="00BE1C01">
        <w:rPr>
          <w:rFonts w:ascii="Times New Roman" w:hAnsi="Times New Roman" w:cs="Times New Roman"/>
        </w:rPr>
        <w:t xml:space="preserve"> except any powers the law or the constitution requires the company to exercise in a general meeting. </w:t>
      </w:r>
    </w:p>
    <w:p w:rsidR="00A87533" w:rsidRPr="00BE1C01" w:rsidRDefault="00A87533" w:rsidP="00A87533">
      <w:pPr>
        <w:rPr>
          <w:rFonts w:ascii="Times New Roman" w:hAnsi="Times New Roman" w:cs="Times New Roman"/>
        </w:rPr>
      </w:pPr>
      <w:r w:rsidRPr="00BE1C01">
        <w:rPr>
          <w:rFonts w:ascii="Times New Roman" w:hAnsi="Times New Roman" w:cs="Times New Roman"/>
        </w:rPr>
        <w:t>No rule made or resolution passed by the comp</w:t>
      </w:r>
      <w:r>
        <w:rPr>
          <w:rFonts w:ascii="Times New Roman" w:hAnsi="Times New Roman" w:cs="Times New Roman"/>
        </w:rPr>
        <w:t>any in a</w:t>
      </w:r>
      <w:r w:rsidRPr="00BE1C01">
        <w:rPr>
          <w:rFonts w:ascii="Times New Roman" w:hAnsi="Times New Roman" w:cs="Times New Roman"/>
        </w:rPr>
        <w:t xml:space="preserve"> general meeting can invalidate any prior act of the Directors which would have been valid if that rule or resolution had not been made or passed.</w:t>
      </w:r>
    </w:p>
    <w:p w:rsidR="00A87533" w:rsidRPr="00BE1C01" w:rsidRDefault="00A87533" w:rsidP="00A87533">
      <w:pPr>
        <w:rPr>
          <w:rFonts w:ascii="Times New Roman" w:hAnsi="Times New Roman" w:cs="Times New Roman"/>
        </w:rPr>
      </w:pPr>
      <w:r w:rsidRPr="00BE1C01">
        <w:rPr>
          <w:rFonts w:ascii="Times New Roman" w:hAnsi="Times New Roman" w:cs="Times New Roman"/>
        </w:rPr>
        <w:t>The acts of a Director of the company are valid despite any defect that may afterwards be discovered in his or he</w:t>
      </w:r>
      <w:r>
        <w:rPr>
          <w:rFonts w:ascii="Times New Roman" w:hAnsi="Times New Roman" w:cs="Times New Roman"/>
        </w:rPr>
        <w:t>r appointment or qualification.</w:t>
      </w:r>
    </w:p>
    <w:p w:rsidR="00A87533" w:rsidRDefault="00A87533" w:rsidP="00A87533">
      <w:pPr>
        <w:rPr>
          <w:rFonts w:ascii="Times New Roman" w:hAnsi="Times New Roman" w:cs="Times New Roman"/>
          <w:b/>
        </w:rPr>
      </w:pPr>
    </w:p>
    <w:p w:rsidR="00A87533" w:rsidRDefault="00A87533" w:rsidP="00A87533">
      <w:pPr>
        <w:rPr>
          <w:rFonts w:ascii="Times New Roman" w:hAnsi="Times New Roman" w:cs="Times New Roman"/>
          <w:b/>
        </w:rPr>
      </w:pPr>
    </w:p>
    <w:p w:rsidR="00A87533" w:rsidRDefault="00A87533" w:rsidP="00A87533">
      <w:pPr>
        <w:rPr>
          <w:rFonts w:ascii="Times New Roman" w:hAnsi="Times New Roman" w:cs="Times New Roman"/>
          <w:b/>
        </w:rPr>
      </w:pPr>
    </w:p>
    <w:p w:rsidR="00A87533" w:rsidRPr="00BE1C01" w:rsidRDefault="00A87533" w:rsidP="00A87533">
      <w:pPr>
        <w:rPr>
          <w:rFonts w:ascii="Times New Roman" w:hAnsi="Times New Roman" w:cs="Times New Roman"/>
          <w:b/>
        </w:rPr>
      </w:pPr>
      <w:r w:rsidRPr="00BE1C01">
        <w:rPr>
          <w:rFonts w:ascii="Times New Roman" w:hAnsi="Times New Roman" w:cs="Times New Roman"/>
          <w:b/>
        </w:rPr>
        <w:t>Removal and Resignation of Directors</w:t>
      </w:r>
    </w:p>
    <w:p w:rsidR="00A87533" w:rsidRPr="00BE1C01" w:rsidRDefault="00A87533" w:rsidP="00A87533">
      <w:pPr>
        <w:rPr>
          <w:rFonts w:ascii="Times New Roman" w:hAnsi="Times New Roman" w:cs="Times New Roman"/>
        </w:rPr>
      </w:pPr>
      <w:r w:rsidRPr="00BE1C01">
        <w:rPr>
          <w:rFonts w:ascii="Times New Roman" w:hAnsi="Times New Roman" w:cs="Times New Roman"/>
        </w:rPr>
        <w:t xml:space="preserve">Subject to the law, the company in </w:t>
      </w:r>
      <w:r>
        <w:rPr>
          <w:rFonts w:ascii="Times New Roman" w:hAnsi="Times New Roman" w:cs="Times New Roman"/>
        </w:rPr>
        <w:t xml:space="preserve">a </w:t>
      </w:r>
      <w:r w:rsidRPr="00BE1C01">
        <w:rPr>
          <w:rFonts w:ascii="Times New Roman" w:hAnsi="Times New Roman" w:cs="Times New Roman"/>
        </w:rPr>
        <w:t>general meeting may by resolution remove a Director from office.</w:t>
      </w:r>
    </w:p>
    <w:p w:rsidR="00A87533" w:rsidRPr="00BE1C01" w:rsidRDefault="00A87533" w:rsidP="00A87533">
      <w:pPr>
        <w:rPr>
          <w:rFonts w:ascii="Times New Roman" w:hAnsi="Times New Roman" w:cs="Times New Roman"/>
        </w:rPr>
      </w:pPr>
      <w:r>
        <w:rPr>
          <w:rFonts w:ascii="Times New Roman" w:hAnsi="Times New Roman" w:cs="Times New Roman"/>
        </w:rPr>
        <w:t>A D</w:t>
      </w:r>
      <w:r w:rsidRPr="00BE1C01">
        <w:rPr>
          <w:rFonts w:ascii="Times New Roman" w:hAnsi="Times New Roman" w:cs="Times New Roman"/>
        </w:rPr>
        <w:t>irector may resign by giving a written notice of resignation to the company at its registered office.</w:t>
      </w:r>
    </w:p>
    <w:p w:rsidR="00A87533" w:rsidRPr="00BE1C01" w:rsidRDefault="00A87533" w:rsidP="00A87533">
      <w:pPr>
        <w:rPr>
          <w:rFonts w:ascii="Times New Roman" w:hAnsi="Times New Roman" w:cs="Times New Roman"/>
        </w:rPr>
      </w:pPr>
      <w:r w:rsidRPr="00BE1C01">
        <w:rPr>
          <w:rFonts w:ascii="Times New Roman" w:hAnsi="Times New Roman" w:cs="Times New Roman"/>
        </w:rPr>
        <w:t>In addition to any other circumstances in which the office of a Director becomes vacant under law, the office of a Director becomes vacant if the Director:</w:t>
      </w:r>
    </w:p>
    <w:p w:rsidR="00A87533" w:rsidRPr="00BE1C01" w:rsidRDefault="00A87533" w:rsidP="00A87533">
      <w:pPr>
        <w:pStyle w:val="ListParagraph"/>
        <w:numPr>
          <w:ilvl w:val="0"/>
          <w:numId w:val="14"/>
        </w:numPr>
        <w:rPr>
          <w:rFonts w:ascii="Times New Roman" w:hAnsi="Times New Roman" w:cs="Times New Roman"/>
        </w:rPr>
      </w:pPr>
      <w:r w:rsidRPr="00BE1C01">
        <w:rPr>
          <w:rFonts w:ascii="Times New Roman" w:hAnsi="Times New Roman" w:cs="Times New Roman"/>
        </w:rPr>
        <w:t>Becomes bankrupt or suspends payments with his or her creditors</w:t>
      </w:r>
    </w:p>
    <w:p w:rsidR="00A87533" w:rsidRPr="00BE1C01" w:rsidRDefault="00A87533" w:rsidP="00A87533">
      <w:pPr>
        <w:pStyle w:val="ListParagraph"/>
        <w:numPr>
          <w:ilvl w:val="0"/>
          <w:numId w:val="14"/>
        </w:numPr>
        <w:rPr>
          <w:rFonts w:ascii="Times New Roman" w:hAnsi="Times New Roman" w:cs="Times New Roman"/>
        </w:rPr>
      </w:pPr>
      <w:r w:rsidRPr="00BE1C01">
        <w:rPr>
          <w:rFonts w:ascii="Times New Roman" w:hAnsi="Times New Roman" w:cs="Times New Roman"/>
        </w:rPr>
        <w:t>Is charged in any way under the law relating to mental health</w:t>
      </w:r>
    </w:p>
    <w:p w:rsidR="00A87533" w:rsidRPr="00BE1C01" w:rsidRDefault="00A87533" w:rsidP="00A87533">
      <w:pPr>
        <w:pStyle w:val="ListParagraph"/>
        <w:numPr>
          <w:ilvl w:val="0"/>
          <w:numId w:val="14"/>
        </w:numPr>
        <w:rPr>
          <w:rFonts w:ascii="Times New Roman" w:hAnsi="Times New Roman" w:cs="Times New Roman"/>
        </w:rPr>
      </w:pPr>
      <w:r w:rsidRPr="00BE1C01">
        <w:rPr>
          <w:rFonts w:ascii="Times New Roman" w:hAnsi="Times New Roman" w:cs="Times New Roman"/>
        </w:rPr>
        <w:t>Is absent from 3 consecutive meetings of Directors without special leave of absence from the Directors and the Directors declare his or her seat to be absent</w:t>
      </w:r>
    </w:p>
    <w:p w:rsidR="00A87533" w:rsidRPr="00BE1C01" w:rsidRDefault="00A87533" w:rsidP="00A87533">
      <w:pPr>
        <w:pStyle w:val="ListParagraph"/>
        <w:numPr>
          <w:ilvl w:val="0"/>
          <w:numId w:val="14"/>
        </w:numPr>
        <w:rPr>
          <w:rFonts w:ascii="Times New Roman" w:hAnsi="Times New Roman" w:cs="Times New Roman"/>
        </w:rPr>
      </w:pPr>
      <w:r w:rsidRPr="00BE1C01">
        <w:rPr>
          <w:rFonts w:ascii="Times New Roman" w:hAnsi="Times New Roman" w:cs="Times New Roman"/>
        </w:rPr>
        <w:t>Ceases to be qualified as a Director under rule 23 of the constitution</w:t>
      </w:r>
    </w:p>
    <w:p w:rsidR="00A87533" w:rsidRPr="00BE1C01" w:rsidRDefault="00A87533" w:rsidP="00A87533">
      <w:pPr>
        <w:pStyle w:val="ListParagraph"/>
        <w:numPr>
          <w:ilvl w:val="0"/>
          <w:numId w:val="14"/>
        </w:numPr>
        <w:rPr>
          <w:rFonts w:ascii="Times New Roman" w:hAnsi="Times New Roman" w:cs="Times New Roman"/>
        </w:rPr>
      </w:pPr>
      <w:r w:rsidRPr="00BE1C01">
        <w:rPr>
          <w:rFonts w:ascii="Times New Roman" w:hAnsi="Times New Roman" w:cs="Times New Roman"/>
        </w:rPr>
        <w:t>Is removed by resolution in accordance with rule 35 of the constitution</w:t>
      </w:r>
    </w:p>
    <w:p w:rsidR="00A87533" w:rsidRPr="00BE1C01" w:rsidRDefault="00A87533" w:rsidP="00A87533">
      <w:pPr>
        <w:rPr>
          <w:rFonts w:ascii="Times New Roman" w:hAnsi="Times New Roman" w:cs="Times New Roman"/>
        </w:rPr>
      </w:pPr>
    </w:p>
    <w:p w:rsidR="00A87533" w:rsidRPr="00BE1C01" w:rsidRDefault="00A87533" w:rsidP="00A87533">
      <w:pPr>
        <w:rPr>
          <w:rFonts w:ascii="Times New Roman" w:hAnsi="Times New Roman" w:cs="Times New Roman"/>
        </w:rPr>
      </w:pPr>
    </w:p>
    <w:p w:rsidR="006A27A1" w:rsidRPr="006A27A1" w:rsidRDefault="006A27A1" w:rsidP="006A27A1">
      <w:pPr>
        <w:rPr>
          <w:rFonts w:ascii="Times New Roman" w:hAnsi="Times New Roman" w:cs="Times New Roman"/>
          <w:sz w:val="24"/>
          <w:szCs w:val="24"/>
        </w:rPr>
      </w:pPr>
    </w:p>
    <w:p w:rsidR="006A27A1" w:rsidRPr="00BA2878" w:rsidRDefault="006A27A1" w:rsidP="006A27A1">
      <w:pPr>
        <w:pStyle w:val="ListParagraph"/>
        <w:rPr>
          <w:rFonts w:ascii="Times New Roman" w:hAnsi="Times New Roman" w:cs="Times New Roman"/>
          <w:sz w:val="24"/>
          <w:szCs w:val="24"/>
        </w:rPr>
      </w:pPr>
    </w:p>
    <w:sectPr w:rsidR="006A27A1" w:rsidRPr="00BA2878" w:rsidSect="0015728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7A1" w:rsidRDefault="006A27A1" w:rsidP="009879AA">
      <w:pPr>
        <w:spacing w:after="0"/>
      </w:pPr>
      <w:r>
        <w:separator/>
      </w:r>
    </w:p>
  </w:endnote>
  <w:endnote w:type="continuationSeparator" w:id="0">
    <w:p w:rsidR="006A27A1" w:rsidRDefault="006A27A1" w:rsidP="009879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7A1" w:rsidRPr="005D060A" w:rsidRDefault="006A27A1" w:rsidP="005D060A">
    <w:pPr>
      <w:pStyle w:val="Footer"/>
      <w:pBdr>
        <w:top w:val="single" w:sz="4" w:space="1" w:color="auto"/>
      </w:pBdr>
      <w:rPr>
        <w:rFonts w:ascii="Times New Roman" w:hAnsi="Times New Roman" w:cs="Times New Roman"/>
        <w:sz w:val="18"/>
        <w:szCs w:val="18"/>
      </w:rPr>
    </w:pPr>
    <w:r w:rsidRPr="005D060A">
      <w:rPr>
        <w:rFonts w:ascii="Times New Roman" w:hAnsi="Times New Roman" w:cs="Times New Roman"/>
        <w:sz w:val="18"/>
        <w:szCs w:val="18"/>
      </w:rPr>
      <w:t>REACH-FM-</w:t>
    </w:r>
    <w:r>
      <w:rPr>
        <w:rFonts w:ascii="Times New Roman" w:hAnsi="Times New Roman" w:cs="Times New Roman"/>
        <w:sz w:val="18"/>
        <w:szCs w:val="18"/>
      </w:rPr>
      <w:t>17</w:t>
    </w:r>
    <w:r w:rsidR="00A87533">
      <w:rPr>
        <w:rFonts w:ascii="Times New Roman" w:hAnsi="Times New Roman" w:cs="Times New Roman"/>
        <w:sz w:val="18"/>
        <w:szCs w:val="18"/>
      </w:rPr>
      <w:tab/>
      <w:t>Revision: 1</w:t>
    </w:r>
    <w:r w:rsidRPr="005D060A">
      <w:rPr>
        <w:rFonts w:ascii="Times New Roman" w:hAnsi="Times New Roman" w:cs="Times New Roman"/>
        <w:sz w:val="18"/>
        <w:szCs w:val="18"/>
      </w:rPr>
      <w:tab/>
      <w:t xml:space="preserve">Page </w:t>
    </w:r>
    <w:r>
      <w:rPr>
        <w:rFonts w:ascii="Times New Roman" w:hAnsi="Times New Roman" w:cs="Times New Roman"/>
        <w:sz w:val="18"/>
        <w:szCs w:val="18"/>
      </w:rPr>
      <w:t xml:space="preserve"> </w:t>
    </w:r>
    <w:r w:rsidRPr="00E624E0">
      <w:rPr>
        <w:rFonts w:ascii="Times New Roman" w:hAnsi="Times New Roman" w:cs="Times New Roman"/>
        <w:sz w:val="18"/>
        <w:szCs w:val="18"/>
      </w:rPr>
      <w:fldChar w:fldCharType="begin"/>
    </w:r>
    <w:r w:rsidRPr="00E624E0">
      <w:rPr>
        <w:rFonts w:ascii="Times New Roman" w:hAnsi="Times New Roman" w:cs="Times New Roman"/>
        <w:sz w:val="18"/>
        <w:szCs w:val="18"/>
      </w:rPr>
      <w:instrText xml:space="preserve"> PAGE   \* MERGEFORMAT </w:instrText>
    </w:r>
    <w:r w:rsidRPr="00E624E0">
      <w:rPr>
        <w:rFonts w:ascii="Times New Roman" w:hAnsi="Times New Roman" w:cs="Times New Roman"/>
        <w:sz w:val="18"/>
        <w:szCs w:val="18"/>
      </w:rPr>
      <w:fldChar w:fldCharType="separate"/>
    </w:r>
    <w:r w:rsidR="00670A3D">
      <w:rPr>
        <w:rFonts w:ascii="Times New Roman" w:hAnsi="Times New Roman" w:cs="Times New Roman"/>
        <w:noProof/>
        <w:sz w:val="18"/>
        <w:szCs w:val="18"/>
      </w:rPr>
      <w:t>1</w:t>
    </w:r>
    <w:r w:rsidRPr="00E624E0">
      <w:rPr>
        <w:rFonts w:ascii="Times New Roman" w:hAnsi="Times New Roman" w:cs="Times New Roman"/>
        <w:sz w:val="18"/>
        <w:szCs w:val="18"/>
      </w:rPr>
      <w:fldChar w:fldCharType="end"/>
    </w:r>
  </w:p>
  <w:p w:rsidR="006A27A1" w:rsidRDefault="006A27A1" w:rsidP="005D06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7A1" w:rsidRDefault="006A27A1" w:rsidP="009879AA">
      <w:pPr>
        <w:spacing w:after="0"/>
      </w:pPr>
      <w:r>
        <w:separator/>
      </w:r>
    </w:p>
  </w:footnote>
  <w:footnote w:type="continuationSeparator" w:id="0">
    <w:p w:rsidR="006A27A1" w:rsidRDefault="006A27A1" w:rsidP="009879A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7A1" w:rsidRDefault="006A27A1" w:rsidP="00A37C64">
    <w:pPr>
      <w:spacing w:after="0"/>
      <w:rPr>
        <w:b/>
        <w:sz w:val="28"/>
      </w:rPr>
    </w:pPr>
    <w:r>
      <w:rPr>
        <w:noProof/>
        <w:lang w:eastAsia="en-AU"/>
      </w:rPr>
      <w:drawing>
        <wp:inline distT="0" distB="0" distL="0" distR="0">
          <wp:extent cx="533400" cy="673100"/>
          <wp:effectExtent l="0" t="0" r="0" b="0"/>
          <wp:docPr id="2" name="Picture 2" descr="SO009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00936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73100"/>
                  </a:xfrm>
                  <a:prstGeom prst="rect">
                    <a:avLst/>
                  </a:prstGeom>
                  <a:noFill/>
                  <a:ln>
                    <a:noFill/>
                  </a:ln>
                </pic:spPr>
              </pic:pic>
            </a:graphicData>
          </a:graphic>
        </wp:inline>
      </w:drawing>
    </w:r>
    <w:r w:rsidRPr="0053319D">
      <w:rPr>
        <w:b/>
        <w:sz w:val="28"/>
      </w:rPr>
      <w:t xml:space="preserve"> </w:t>
    </w:r>
    <w:r w:rsidR="009A33E6">
      <w:rPr>
        <w:b/>
        <w:sz w:val="28"/>
      </w:rPr>
      <w:tab/>
    </w:r>
    <w:r w:rsidR="009A33E6">
      <w:rPr>
        <w:b/>
        <w:sz w:val="28"/>
      </w:rPr>
      <w:tab/>
    </w:r>
    <w:r w:rsidR="009A33E6">
      <w:rPr>
        <w:b/>
        <w:sz w:val="28"/>
      </w:rPr>
      <w:tab/>
    </w:r>
    <w:r w:rsidR="009A33E6">
      <w:rPr>
        <w:b/>
        <w:sz w:val="28"/>
      </w:rPr>
      <w:tab/>
    </w:r>
    <w:r w:rsidR="009A33E6">
      <w:rPr>
        <w:b/>
        <w:sz w:val="28"/>
      </w:rPr>
      <w:tab/>
    </w:r>
    <w:r w:rsidR="009A33E6">
      <w:rPr>
        <w:b/>
        <w:sz w:val="28"/>
      </w:rPr>
      <w:tab/>
    </w:r>
    <w:r w:rsidR="009A33E6">
      <w:rPr>
        <w:b/>
        <w:sz w:val="28"/>
      </w:rPr>
      <w:tab/>
    </w:r>
    <w:r w:rsidR="009A33E6">
      <w:rPr>
        <w:b/>
        <w:sz w:val="28"/>
      </w:rPr>
      <w:tab/>
    </w:r>
    <w:r w:rsidR="009A33E6">
      <w:rPr>
        <w:b/>
        <w:sz w:val="28"/>
      </w:rPr>
      <w:tab/>
    </w:r>
    <w:r w:rsidR="009A33E6">
      <w:rPr>
        <w:b/>
        <w:noProof/>
        <w:sz w:val="28"/>
        <w:lang w:eastAsia="en-AU"/>
      </w:rPr>
      <w:drawing>
        <wp:inline distT="0" distB="0" distL="0" distR="0">
          <wp:extent cx="933450" cy="781050"/>
          <wp:effectExtent l="0" t="0" r="0" b="0"/>
          <wp:docPr id="1" name="Picture 1" descr="C:\Users\traci.REACH\AppData\Local\Microsoft\Windows\Temporary Internet Files\Content.Outlook\SESQVKV3\NRSCH Registered Provid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i.REACH\AppData\Local\Microsoft\Windows\Temporary Internet Files\Content.Outlook\SESQVKV3\NRSCH Registered Provider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81050"/>
                  </a:xfrm>
                  <a:prstGeom prst="rect">
                    <a:avLst/>
                  </a:prstGeom>
                  <a:noFill/>
                  <a:ln>
                    <a:noFill/>
                  </a:ln>
                </pic:spPr>
              </pic:pic>
            </a:graphicData>
          </a:graphic>
        </wp:inline>
      </w:drawing>
    </w:r>
  </w:p>
  <w:p w:rsidR="006A27A1" w:rsidRPr="00F509AC" w:rsidRDefault="006A27A1" w:rsidP="00A37C64">
    <w:pPr>
      <w:spacing w:after="0"/>
      <w:rPr>
        <w:rFonts w:ascii="Times New Roman" w:hAnsi="Times New Roman"/>
        <w:b/>
        <w:sz w:val="16"/>
        <w:szCs w:val="16"/>
      </w:rPr>
    </w:pPr>
    <w:r w:rsidRPr="00F509AC">
      <w:rPr>
        <w:rFonts w:ascii="Times New Roman" w:hAnsi="Times New Roman"/>
        <w:b/>
        <w:sz w:val="16"/>
        <w:szCs w:val="16"/>
      </w:rPr>
      <w:t xml:space="preserve">Rockhampton &amp; Environs </w:t>
    </w:r>
  </w:p>
  <w:p w:rsidR="006A27A1" w:rsidRPr="00F509AC" w:rsidRDefault="006A27A1" w:rsidP="00A37C64">
    <w:pPr>
      <w:pStyle w:val="Heading1"/>
      <w:jc w:val="left"/>
      <w:rPr>
        <w:b w:val="0"/>
        <w:sz w:val="16"/>
        <w:szCs w:val="16"/>
      </w:rPr>
    </w:pPr>
    <w:r w:rsidRPr="00F509AC">
      <w:rPr>
        <w:sz w:val="16"/>
        <w:szCs w:val="16"/>
      </w:rPr>
      <w:t xml:space="preserve">Affordable Community Housing Limited </w:t>
    </w:r>
  </w:p>
  <w:p w:rsidR="006A27A1" w:rsidRDefault="006A27A1" w:rsidP="00A37C64">
    <w:pPr>
      <w:spacing w:after="0"/>
      <w:rPr>
        <w:rFonts w:ascii="Times New Roman" w:hAnsi="Times New Roman"/>
        <w:b/>
        <w:sz w:val="16"/>
        <w:szCs w:val="16"/>
      </w:rPr>
    </w:pPr>
    <w:r w:rsidRPr="00F509AC">
      <w:rPr>
        <w:rFonts w:ascii="Times New Roman" w:hAnsi="Times New Roman"/>
        <w:b/>
        <w:sz w:val="16"/>
        <w:szCs w:val="16"/>
      </w:rPr>
      <w:t>ABN 29 099 603 193</w:t>
    </w:r>
  </w:p>
  <w:p w:rsidR="006A27A1" w:rsidRDefault="006A27A1" w:rsidP="00A37C64">
    <w:pPr>
      <w:spacing w:after="0"/>
      <w:rPr>
        <w:rFonts w:ascii="Times New Roman" w:hAnsi="Times New Roman"/>
        <w:i/>
        <w:sz w:val="16"/>
        <w:szCs w:val="16"/>
      </w:rPr>
    </w:pPr>
    <w:r>
      <w:rPr>
        <w:rFonts w:ascii="Times New Roman" w:hAnsi="Times New Roman"/>
        <w:b/>
        <w:sz w:val="16"/>
        <w:szCs w:val="16"/>
      </w:rPr>
      <w:t>S</w:t>
    </w:r>
    <w:r>
      <w:rPr>
        <w:rFonts w:ascii="Times New Roman" w:hAnsi="Times New Roman"/>
        <w:i/>
        <w:sz w:val="16"/>
        <w:szCs w:val="16"/>
      </w:rPr>
      <w:t>uite 3/233 Musgrave Street, North Rockhampton Qld 4701</w:t>
    </w:r>
  </w:p>
  <w:p w:rsidR="00670A3D" w:rsidRDefault="006A27A1" w:rsidP="00A37C64">
    <w:pPr>
      <w:spacing w:after="0"/>
      <w:rPr>
        <w:rFonts w:ascii="Times New Roman" w:hAnsi="Times New Roman"/>
        <w:i/>
        <w:sz w:val="16"/>
        <w:szCs w:val="16"/>
      </w:rPr>
    </w:pPr>
    <w:r>
      <w:rPr>
        <w:rFonts w:ascii="Times New Roman" w:hAnsi="Times New Roman"/>
        <w:i/>
        <w:sz w:val="16"/>
        <w:szCs w:val="16"/>
      </w:rPr>
      <w:t>Telephone:</w:t>
    </w:r>
    <w:r w:rsidRPr="00F509AC">
      <w:rPr>
        <w:rFonts w:ascii="Times New Roman" w:hAnsi="Times New Roman"/>
        <w:i/>
        <w:sz w:val="16"/>
        <w:szCs w:val="16"/>
      </w:rPr>
      <w:t>(07) 49273554</w:t>
    </w:r>
    <w:r>
      <w:rPr>
        <w:rFonts w:ascii="Times New Roman" w:hAnsi="Times New Roman"/>
        <w:i/>
        <w:sz w:val="16"/>
        <w:szCs w:val="16"/>
      </w:rPr>
      <w:t xml:space="preserve">  </w:t>
    </w:r>
  </w:p>
  <w:p w:rsidR="006A27A1" w:rsidRPr="003B6B05" w:rsidRDefault="006A27A1" w:rsidP="00A37C64">
    <w:pPr>
      <w:spacing w:after="0"/>
      <w:rPr>
        <w:rFonts w:ascii="Times New Roman" w:hAnsi="Times New Roman"/>
        <w:b/>
        <w:i/>
        <w:sz w:val="16"/>
        <w:szCs w:val="16"/>
      </w:rPr>
    </w:pPr>
    <w:r w:rsidRPr="003B6B05">
      <w:rPr>
        <w:rFonts w:ascii="Times New Roman" w:hAnsi="Times New Roman"/>
        <w:i/>
        <w:sz w:val="16"/>
        <w:szCs w:val="16"/>
      </w:rPr>
      <w:t xml:space="preserve">Website: </w:t>
    </w:r>
    <w:hyperlink r:id="rId3" w:history="1">
      <w:r w:rsidRPr="003B6B05">
        <w:rPr>
          <w:rStyle w:val="Hyperlink"/>
          <w:rFonts w:ascii="Times New Roman" w:hAnsi="Times New Roman"/>
          <w:i/>
          <w:sz w:val="16"/>
          <w:szCs w:val="16"/>
        </w:rPr>
        <w:t>www.reachhousing.com.au</w:t>
      </w:r>
    </w:hyperlink>
    <w:r w:rsidRPr="003B6B05">
      <w:rPr>
        <w:rFonts w:ascii="Times New Roman" w:hAnsi="Times New Roman"/>
        <w:i/>
        <w:sz w:val="16"/>
        <w:szCs w:val="16"/>
      </w:rPr>
      <w:t xml:space="preserve"> Email: </w:t>
    </w:r>
    <w:hyperlink r:id="rId4" w:history="1">
      <w:r w:rsidRPr="003B6B05">
        <w:rPr>
          <w:rStyle w:val="Hyperlink"/>
          <w:rFonts w:ascii="Times New Roman" w:hAnsi="Times New Roman"/>
          <w:i/>
          <w:sz w:val="16"/>
          <w:szCs w:val="16"/>
        </w:rPr>
        <w:t>office@reachhousing.com.au</w:t>
      </w:r>
    </w:hyperlink>
    <w:r w:rsidRPr="003B6B05">
      <w:rPr>
        <w:rFonts w:ascii="Times New Roman" w:hAnsi="Times New Roman"/>
        <w:i/>
        <w:sz w:val="16"/>
        <w:szCs w:val="16"/>
      </w:rPr>
      <w:tab/>
    </w:r>
  </w:p>
  <w:p w:rsidR="006A27A1" w:rsidRPr="003B6B05" w:rsidRDefault="006A27A1" w:rsidP="00A37C64">
    <w:pPr>
      <w:spacing w:after="0"/>
      <w:rPr>
        <w:rFonts w:ascii="Times New Roman" w:hAnsi="Times New Roman"/>
        <w:b/>
        <w:sz w:val="16"/>
        <w:szCs w:val="16"/>
      </w:rPr>
    </w:pPr>
    <w:r>
      <w:rPr>
        <w:rFonts w:ascii="Times New Roman" w:hAnsi="Times New Roman"/>
        <w:b/>
        <w:sz w:val="20"/>
        <w:szCs w:val="20"/>
      </w:rPr>
      <w:t>__________________________________________________________________________________________</w:t>
    </w:r>
  </w:p>
  <w:p w:rsidR="006A27A1" w:rsidRPr="005D060A" w:rsidRDefault="006A27A1" w:rsidP="005D06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176"/>
    <w:multiLevelType w:val="hybridMultilevel"/>
    <w:tmpl w:val="DA20B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8207B"/>
    <w:multiLevelType w:val="hybridMultilevel"/>
    <w:tmpl w:val="6CA0C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3422B3"/>
    <w:multiLevelType w:val="hybridMultilevel"/>
    <w:tmpl w:val="EC44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101799"/>
    <w:multiLevelType w:val="hybridMultilevel"/>
    <w:tmpl w:val="E3B05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044E83"/>
    <w:multiLevelType w:val="hybridMultilevel"/>
    <w:tmpl w:val="9EA47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9C2F00"/>
    <w:multiLevelType w:val="hybridMultilevel"/>
    <w:tmpl w:val="B2D66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892687"/>
    <w:multiLevelType w:val="hybridMultilevel"/>
    <w:tmpl w:val="738C6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426071"/>
    <w:multiLevelType w:val="hybridMultilevel"/>
    <w:tmpl w:val="4FDE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C54225"/>
    <w:multiLevelType w:val="hybridMultilevel"/>
    <w:tmpl w:val="6D00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D65A06"/>
    <w:multiLevelType w:val="hybridMultilevel"/>
    <w:tmpl w:val="9D1A8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8A2011"/>
    <w:multiLevelType w:val="hybridMultilevel"/>
    <w:tmpl w:val="C33C8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3A42FC"/>
    <w:multiLevelType w:val="hybridMultilevel"/>
    <w:tmpl w:val="22521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435394"/>
    <w:multiLevelType w:val="hybridMultilevel"/>
    <w:tmpl w:val="4912C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5D7245"/>
    <w:multiLevelType w:val="hybridMultilevel"/>
    <w:tmpl w:val="15B2D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5C245A"/>
    <w:multiLevelType w:val="hybridMultilevel"/>
    <w:tmpl w:val="983CD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3"/>
  </w:num>
  <w:num w:numId="5">
    <w:abstractNumId w:val="2"/>
  </w:num>
  <w:num w:numId="6">
    <w:abstractNumId w:val="0"/>
  </w:num>
  <w:num w:numId="7">
    <w:abstractNumId w:val="5"/>
  </w:num>
  <w:num w:numId="8">
    <w:abstractNumId w:val="10"/>
  </w:num>
  <w:num w:numId="9">
    <w:abstractNumId w:val="11"/>
  </w:num>
  <w:num w:numId="10">
    <w:abstractNumId w:val="14"/>
  </w:num>
  <w:num w:numId="11">
    <w:abstractNumId w:val="1"/>
  </w:num>
  <w:num w:numId="12">
    <w:abstractNumId w:val="7"/>
  </w:num>
  <w:num w:numId="13">
    <w:abstractNumId w:val="9"/>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9879AA"/>
    <w:rsid w:val="00010A3F"/>
    <w:rsid w:val="0006279F"/>
    <w:rsid w:val="000B0689"/>
    <w:rsid w:val="000F2E7A"/>
    <w:rsid w:val="0012349E"/>
    <w:rsid w:val="0015728F"/>
    <w:rsid w:val="001C3CA1"/>
    <w:rsid w:val="00262D10"/>
    <w:rsid w:val="002D7D4F"/>
    <w:rsid w:val="0047780D"/>
    <w:rsid w:val="004A4042"/>
    <w:rsid w:val="0058428F"/>
    <w:rsid w:val="005D060A"/>
    <w:rsid w:val="00637A01"/>
    <w:rsid w:val="00670A3D"/>
    <w:rsid w:val="006A27A1"/>
    <w:rsid w:val="006C50C0"/>
    <w:rsid w:val="0072167B"/>
    <w:rsid w:val="00762CFC"/>
    <w:rsid w:val="0076531F"/>
    <w:rsid w:val="0076539F"/>
    <w:rsid w:val="007C67F9"/>
    <w:rsid w:val="007E7C6E"/>
    <w:rsid w:val="0080109E"/>
    <w:rsid w:val="00885F15"/>
    <w:rsid w:val="00897ADF"/>
    <w:rsid w:val="00904F84"/>
    <w:rsid w:val="00961B35"/>
    <w:rsid w:val="009879AA"/>
    <w:rsid w:val="009A33E6"/>
    <w:rsid w:val="00A37C64"/>
    <w:rsid w:val="00A476A7"/>
    <w:rsid w:val="00A84282"/>
    <w:rsid w:val="00A87533"/>
    <w:rsid w:val="00B04F2D"/>
    <w:rsid w:val="00B12EDA"/>
    <w:rsid w:val="00BA2878"/>
    <w:rsid w:val="00BD3743"/>
    <w:rsid w:val="00BF1442"/>
    <w:rsid w:val="00C53860"/>
    <w:rsid w:val="00C97361"/>
    <w:rsid w:val="00CB30B1"/>
    <w:rsid w:val="00CE1CFA"/>
    <w:rsid w:val="00D20AEA"/>
    <w:rsid w:val="00D4245D"/>
    <w:rsid w:val="00E544DD"/>
    <w:rsid w:val="00E624E0"/>
    <w:rsid w:val="00F0652D"/>
    <w:rsid w:val="00F4570D"/>
    <w:rsid w:val="00FA3727"/>
    <w:rsid w:val="00FD4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500C51"/>
  <w15:docId w15:val="{366CAAE3-F4A3-4257-8E3F-BB621A29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8F"/>
  </w:style>
  <w:style w:type="paragraph" w:styleId="Heading1">
    <w:name w:val="heading 1"/>
    <w:basedOn w:val="Normal"/>
    <w:next w:val="Normal"/>
    <w:link w:val="Heading1Char"/>
    <w:uiPriority w:val="99"/>
    <w:qFormat/>
    <w:rsid w:val="00A37C64"/>
    <w:pPr>
      <w:keepNext/>
      <w:spacing w:after="0"/>
      <w:jc w:val="center"/>
      <w:outlineLvl w:val="0"/>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9AA"/>
    <w:pPr>
      <w:tabs>
        <w:tab w:val="center" w:pos="4513"/>
        <w:tab w:val="right" w:pos="9026"/>
      </w:tabs>
      <w:spacing w:after="0"/>
    </w:pPr>
  </w:style>
  <w:style w:type="character" w:customStyle="1" w:styleId="HeaderChar">
    <w:name w:val="Header Char"/>
    <w:basedOn w:val="DefaultParagraphFont"/>
    <w:link w:val="Header"/>
    <w:uiPriority w:val="99"/>
    <w:rsid w:val="009879AA"/>
  </w:style>
  <w:style w:type="paragraph" w:styleId="Footer">
    <w:name w:val="footer"/>
    <w:basedOn w:val="Normal"/>
    <w:link w:val="FooterChar"/>
    <w:uiPriority w:val="99"/>
    <w:unhideWhenUsed/>
    <w:rsid w:val="009879AA"/>
    <w:pPr>
      <w:tabs>
        <w:tab w:val="center" w:pos="4513"/>
        <w:tab w:val="right" w:pos="9026"/>
      </w:tabs>
      <w:spacing w:after="0"/>
    </w:pPr>
  </w:style>
  <w:style w:type="character" w:customStyle="1" w:styleId="FooterChar">
    <w:name w:val="Footer Char"/>
    <w:basedOn w:val="DefaultParagraphFont"/>
    <w:link w:val="Footer"/>
    <w:uiPriority w:val="99"/>
    <w:rsid w:val="009879AA"/>
  </w:style>
  <w:style w:type="paragraph" w:styleId="ListParagraph">
    <w:name w:val="List Paragraph"/>
    <w:basedOn w:val="Normal"/>
    <w:uiPriority w:val="34"/>
    <w:qFormat/>
    <w:rsid w:val="009879AA"/>
    <w:pPr>
      <w:ind w:left="720"/>
      <w:contextualSpacing/>
    </w:pPr>
  </w:style>
  <w:style w:type="paragraph" w:styleId="BalloonText">
    <w:name w:val="Balloon Text"/>
    <w:basedOn w:val="Normal"/>
    <w:link w:val="BalloonTextChar"/>
    <w:uiPriority w:val="99"/>
    <w:semiHidden/>
    <w:unhideWhenUsed/>
    <w:rsid w:val="005D06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60A"/>
    <w:rPr>
      <w:rFonts w:ascii="Tahoma" w:hAnsi="Tahoma" w:cs="Tahoma"/>
      <w:sz w:val="16"/>
      <w:szCs w:val="16"/>
    </w:rPr>
  </w:style>
  <w:style w:type="character" w:customStyle="1" w:styleId="Heading1Char">
    <w:name w:val="Heading 1 Char"/>
    <w:basedOn w:val="DefaultParagraphFont"/>
    <w:link w:val="Heading1"/>
    <w:uiPriority w:val="99"/>
    <w:rsid w:val="00A37C64"/>
    <w:rPr>
      <w:rFonts w:ascii="Times New Roman" w:eastAsia="Times New Roman" w:hAnsi="Times New Roman" w:cs="Times New Roman"/>
      <w:b/>
      <w:bCs/>
      <w:sz w:val="28"/>
      <w:szCs w:val="24"/>
      <w:lang w:val="en-US"/>
    </w:rPr>
  </w:style>
  <w:style w:type="character" w:styleId="Hyperlink">
    <w:name w:val="Hyperlink"/>
    <w:basedOn w:val="DefaultParagraphFont"/>
    <w:uiPriority w:val="99"/>
    <w:rsid w:val="00A37C6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reachhousing.com.au" TargetMode="External"/><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hyperlink" Target="mailto:office@reachhousin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REACH LTD</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Byrne</dc:creator>
  <cp:lastModifiedBy>Kymme Forse</cp:lastModifiedBy>
  <cp:revision>12</cp:revision>
  <cp:lastPrinted>2014-12-09T03:33:00Z</cp:lastPrinted>
  <dcterms:created xsi:type="dcterms:W3CDTF">2010-06-17T05:14:00Z</dcterms:created>
  <dcterms:modified xsi:type="dcterms:W3CDTF">2019-07-25T03:48:00Z</dcterms:modified>
</cp:coreProperties>
</file>